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3D24D" w14:textId="77777777" w:rsidR="00702E2A" w:rsidRDefault="00325CDF">
      <w:pPr>
        <w:pStyle w:val="BodyText"/>
        <w:ind w:left="270" w:firstLine="0"/>
        <w:rPr>
          <w:rFonts w:ascii="Times New Roman"/>
          <w:sz w:val="20"/>
        </w:rPr>
      </w:pPr>
      <w:r>
        <w:rPr>
          <w:rFonts w:ascii="Times New Roman"/>
          <w:noProof/>
          <w:sz w:val="20"/>
        </w:rPr>
        <w:drawing>
          <wp:inline distT="0" distB="0" distL="0" distR="0" wp14:anchorId="51E0E719" wp14:editId="3C0E971A">
            <wp:extent cx="2342479" cy="68103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2342479" cy="681037"/>
                    </a:xfrm>
                    <a:prstGeom prst="rect">
                      <a:avLst/>
                    </a:prstGeom>
                  </pic:spPr>
                </pic:pic>
              </a:graphicData>
            </a:graphic>
          </wp:inline>
        </w:drawing>
      </w:r>
    </w:p>
    <w:p w14:paraId="1F57A9C5" w14:textId="77777777" w:rsidR="00702E2A" w:rsidRDefault="00702E2A">
      <w:pPr>
        <w:pStyle w:val="BodyText"/>
        <w:spacing w:before="5"/>
        <w:ind w:left="0" w:firstLine="0"/>
        <w:rPr>
          <w:rFonts w:ascii="Times New Roman"/>
          <w:sz w:val="8"/>
        </w:rPr>
      </w:pPr>
    </w:p>
    <w:p w14:paraId="0118A8B0" w14:textId="77777777" w:rsidR="00702E2A" w:rsidRDefault="00325CDF">
      <w:pPr>
        <w:spacing w:before="56"/>
        <w:ind w:left="4122" w:right="4102"/>
        <w:jc w:val="center"/>
        <w:rPr>
          <w:b/>
        </w:rPr>
      </w:pPr>
      <w:r>
        <w:rPr>
          <w:b/>
          <w:u w:val="single"/>
        </w:rPr>
        <w:t>JOB</w:t>
      </w:r>
      <w:r>
        <w:rPr>
          <w:b/>
          <w:spacing w:val="-3"/>
          <w:u w:val="single"/>
        </w:rPr>
        <w:t xml:space="preserve"> </w:t>
      </w:r>
      <w:r>
        <w:rPr>
          <w:b/>
          <w:u w:val="single"/>
        </w:rPr>
        <w:t>POSTING</w:t>
      </w:r>
    </w:p>
    <w:p w14:paraId="2A0C0B4E" w14:textId="77777777" w:rsidR="00702E2A" w:rsidRDefault="00702E2A">
      <w:pPr>
        <w:pStyle w:val="BodyText"/>
        <w:spacing w:before="7" w:after="1"/>
        <w:ind w:left="0" w:firstLine="0"/>
        <w:rPr>
          <w:b/>
          <w:sz w:val="25"/>
        </w:rPr>
      </w:pPr>
    </w:p>
    <w:tbl>
      <w:tblPr>
        <w:tblW w:w="0" w:type="auto"/>
        <w:tblInd w:w="117" w:type="dxa"/>
        <w:tblLayout w:type="fixed"/>
        <w:tblCellMar>
          <w:left w:w="0" w:type="dxa"/>
          <w:right w:w="0" w:type="dxa"/>
        </w:tblCellMar>
        <w:tblLook w:val="01E0" w:firstRow="1" w:lastRow="1" w:firstColumn="1" w:lastColumn="1" w:noHBand="0" w:noVBand="0"/>
      </w:tblPr>
      <w:tblGrid>
        <w:gridCol w:w="983"/>
        <w:gridCol w:w="4438"/>
        <w:gridCol w:w="1708"/>
        <w:gridCol w:w="1935"/>
      </w:tblGrid>
      <w:tr w:rsidR="00702E2A" w14:paraId="271F146B" w14:textId="77777777">
        <w:trPr>
          <w:trHeight w:val="244"/>
        </w:trPr>
        <w:tc>
          <w:tcPr>
            <w:tcW w:w="983" w:type="dxa"/>
          </w:tcPr>
          <w:p w14:paraId="2B1A7EFD" w14:textId="77777777" w:rsidR="00702E2A" w:rsidRDefault="00325CDF">
            <w:pPr>
              <w:pStyle w:val="TableParagraph"/>
              <w:rPr>
                <w:b/>
              </w:rPr>
            </w:pPr>
            <w:r>
              <w:rPr>
                <w:b/>
              </w:rPr>
              <w:t>Job</w:t>
            </w:r>
            <w:r>
              <w:rPr>
                <w:b/>
                <w:spacing w:val="-2"/>
              </w:rPr>
              <w:t xml:space="preserve"> </w:t>
            </w:r>
            <w:r>
              <w:rPr>
                <w:b/>
              </w:rPr>
              <w:t>Title:</w:t>
            </w:r>
          </w:p>
        </w:tc>
        <w:tc>
          <w:tcPr>
            <w:tcW w:w="4438" w:type="dxa"/>
          </w:tcPr>
          <w:p w14:paraId="3286721C" w14:textId="77777777" w:rsidR="00702E2A" w:rsidRDefault="00325CDF">
            <w:pPr>
              <w:pStyle w:val="TableParagraph"/>
              <w:ind w:left="91"/>
              <w:rPr>
                <w:b/>
              </w:rPr>
            </w:pPr>
            <w:r>
              <w:rPr>
                <w:b/>
              </w:rPr>
              <w:t>Program</w:t>
            </w:r>
            <w:r>
              <w:rPr>
                <w:b/>
                <w:spacing w:val="-6"/>
              </w:rPr>
              <w:t xml:space="preserve"> </w:t>
            </w:r>
            <w:r>
              <w:rPr>
                <w:b/>
              </w:rPr>
              <w:t>Supervisor</w:t>
            </w:r>
          </w:p>
        </w:tc>
        <w:tc>
          <w:tcPr>
            <w:tcW w:w="1708" w:type="dxa"/>
          </w:tcPr>
          <w:p w14:paraId="6AD47539" w14:textId="77777777" w:rsidR="00702E2A" w:rsidRDefault="00325CDF">
            <w:pPr>
              <w:pStyle w:val="TableParagraph"/>
              <w:ind w:left="389"/>
              <w:rPr>
                <w:b/>
              </w:rPr>
            </w:pPr>
            <w:r>
              <w:rPr>
                <w:b/>
              </w:rPr>
              <w:t>Status:</w:t>
            </w:r>
          </w:p>
        </w:tc>
        <w:tc>
          <w:tcPr>
            <w:tcW w:w="1935" w:type="dxa"/>
          </w:tcPr>
          <w:p w14:paraId="73A1F41E" w14:textId="77777777" w:rsidR="00702E2A" w:rsidRDefault="00325CDF">
            <w:pPr>
              <w:pStyle w:val="TableParagraph"/>
              <w:ind w:left="121"/>
              <w:rPr>
                <w:b/>
              </w:rPr>
            </w:pPr>
            <w:r>
              <w:rPr>
                <w:b/>
              </w:rPr>
              <w:t>Full</w:t>
            </w:r>
            <w:r>
              <w:rPr>
                <w:b/>
                <w:spacing w:val="-3"/>
              </w:rPr>
              <w:t xml:space="preserve"> </w:t>
            </w:r>
            <w:r>
              <w:rPr>
                <w:b/>
              </w:rPr>
              <w:t>Time</w:t>
            </w:r>
          </w:p>
        </w:tc>
      </w:tr>
      <w:tr w:rsidR="00702E2A" w14:paraId="5D84FDB6" w14:textId="77777777">
        <w:trPr>
          <w:trHeight w:val="268"/>
        </w:trPr>
        <w:tc>
          <w:tcPr>
            <w:tcW w:w="983" w:type="dxa"/>
          </w:tcPr>
          <w:p w14:paraId="6E5F078A" w14:textId="77777777" w:rsidR="00702E2A" w:rsidRDefault="00325CDF">
            <w:pPr>
              <w:pStyle w:val="TableParagraph"/>
              <w:spacing w:line="249" w:lineRule="exact"/>
              <w:rPr>
                <w:b/>
              </w:rPr>
            </w:pPr>
            <w:r>
              <w:rPr>
                <w:b/>
              </w:rPr>
              <w:t>Program:</w:t>
            </w:r>
          </w:p>
        </w:tc>
        <w:tc>
          <w:tcPr>
            <w:tcW w:w="4438" w:type="dxa"/>
          </w:tcPr>
          <w:p w14:paraId="4EB11B97" w14:textId="1DEFE71D" w:rsidR="00702E2A" w:rsidRDefault="003F23C4">
            <w:pPr>
              <w:pStyle w:val="TableParagraph"/>
              <w:spacing w:line="249" w:lineRule="exact"/>
              <w:ind w:left="113"/>
              <w:rPr>
                <w:b/>
              </w:rPr>
            </w:pPr>
            <w:r>
              <w:rPr>
                <w:b/>
              </w:rPr>
              <w:t xml:space="preserve">Sequoia at </w:t>
            </w:r>
            <w:r w:rsidR="00325CDF">
              <w:rPr>
                <w:b/>
              </w:rPr>
              <w:t>Firth</w:t>
            </w:r>
            <w:r w:rsidR="00325CDF">
              <w:rPr>
                <w:b/>
                <w:spacing w:val="-6"/>
              </w:rPr>
              <w:t xml:space="preserve"> </w:t>
            </w:r>
            <w:r>
              <w:rPr>
                <w:b/>
                <w:spacing w:val="-6"/>
              </w:rPr>
              <w:t xml:space="preserve">Residence, </w:t>
            </w:r>
            <w:r w:rsidR="00325CDF">
              <w:rPr>
                <w:b/>
              </w:rPr>
              <w:t>Abbotsford</w:t>
            </w:r>
          </w:p>
        </w:tc>
        <w:tc>
          <w:tcPr>
            <w:tcW w:w="1708" w:type="dxa"/>
          </w:tcPr>
          <w:p w14:paraId="7B7C3D67" w14:textId="77777777" w:rsidR="00702E2A" w:rsidRDefault="00325CDF">
            <w:pPr>
              <w:pStyle w:val="TableParagraph"/>
              <w:spacing w:line="249" w:lineRule="exact"/>
              <w:ind w:left="389"/>
              <w:rPr>
                <w:b/>
              </w:rPr>
            </w:pPr>
            <w:r>
              <w:rPr>
                <w:b/>
              </w:rPr>
              <w:t>Posting</w:t>
            </w:r>
            <w:r>
              <w:rPr>
                <w:b/>
                <w:spacing w:val="-3"/>
              </w:rPr>
              <w:t xml:space="preserve"> </w:t>
            </w:r>
            <w:r>
              <w:rPr>
                <w:b/>
              </w:rPr>
              <w:t>#:</w:t>
            </w:r>
          </w:p>
        </w:tc>
        <w:tc>
          <w:tcPr>
            <w:tcW w:w="1935" w:type="dxa"/>
          </w:tcPr>
          <w:p w14:paraId="684C988B" w14:textId="0D1FC3F2" w:rsidR="00702E2A" w:rsidRDefault="00C10BCD">
            <w:pPr>
              <w:pStyle w:val="TableParagraph"/>
              <w:spacing w:line="249" w:lineRule="exact"/>
              <w:ind w:left="121"/>
              <w:rPr>
                <w:b/>
              </w:rPr>
            </w:pPr>
            <w:r>
              <w:rPr>
                <w:b/>
              </w:rPr>
              <w:t>23-013</w:t>
            </w:r>
          </w:p>
        </w:tc>
      </w:tr>
      <w:tr w:rsidR="00702E2A" w14:paraId="2BA1E56F" w14:textId="77777777">
        <w:trPr>
          <w:trHeight w:val="244"/>
        </w:trPr>
        <w:tc>
          <w:tcPr>
            <w:tcW w:w="983" w:type="dxa"/>
          </w:tcPr>
          <w:p w14:paraId="52061A90" w14:textId="77777777" w:rsidR="00702E2A" w:rsidRDefault="00325CDF">
            <w:pPr>
              <w:pStyle w:val="TableParagraph"/>
              <w:rPr>
                <w:b/>
              </w:rPr>
            </w:pPr>
            <w:r>
              <w:rPr>
                <w:b/>
              </w:rPr>
              <w:t>Hours:</w:t>
            </w:r>
          </w:p>
        </w:tc>
        <w:tc>
          <w:tcPr>
            <w:tcW w:w="4438" w:type="dxa"/>
          </w:tcPr>
          <w:p w14:paraId="4F35F249" w14:textId="77777777" w:rsidR="00702E2A" w:rsidRDefault="00325CDF">
            <w:pPr>
              <w:pStyle w:val="TableParagraph"/>
              <w:ind w:left="86"/>
              <w:rPr>
                <w:b/>
              </w:rPr>
            </w:pPr>
            <w:r>
              <w:rPr>
                <w:b/>
              </w:rPr>
              <w:t>40</w:t>
            </w:r>
            <w:r>
              <w:rPr>
                <w:b/>
                <w:spacing w:val="-3"/>
              </w:rPr>
              <w:t xml:space="preserve"> </w:t>
            </w:r>
            <w:r>
              <w:rPr>
                <w:b/>
              </w:rPr>
              <w:t>hours/week</w:t>
            </w:r>
            <w:r>
              <w:rPr>
                <w:b/>
                <w:spacing w:val="-3"/>
              </w:rPr>
              <w:t xml:space="preserve"> </w:t>
            </w:r>
            <w:r>
              <w:rPr>
                <w:b/>
              </w:rPr>
              <w:t>based</w:t>
            </w:r>
            <w:r>
              <w:rPr>
                <w:b/>
                <w:spacing w:val="-3"/>
              </w:rPr>
              <w:t xml:space="preserve"> </w:t>
            </w:r>
            <w:r>
              <w:rPr>
                <w:b/>
              </w:rPr>
              <w:t>on</w:t>
            </w:r>
            <w:r>
              <w:rPr>
                <w:b/>
                <w:spacing w:val="-4"/>
              </w:rPr>
              <w:t xml:space="preserve"> </w:t>
            </w:r>
            <w:r>
              <w:rPr>
                <w:b/>
              </w:rPr>
              <w:t>operational</w:t>
            </w:r>
            <w:r>
              <w:rPr>
                <w:b/>
                <w:spacing w:val="-2"/>
              </w:rPr>
              <w:t xml:space="preserve"> </w:t>
            </w:r>
            <w:r>
              <w:rPr>
                <w:b/>
              </w:rPr>
              <w:t>needs</w:t>
            </w:r>
          </w:p>
        </w:tc>
        <w:tc>
          <w:tcPr>
            <w:tcW w:w="1708" w:type="dxa"/>
          </w:tcPr>
          <w:p w14:paraId="639CAA8B" w14:textId="77777777" w:rsidR="00702E2A" w:rsidRDefault="00325CDF">
            <w:pPr>
              <w:pStyle w:val="TableParagraph"/>
              <w:ind w:left="389"/>
              <w:rPr>
                <w:b/>
              </w:rPr>
            </w:pPr>
            <w:r>
              <w:rPr>
                <w:b/>
              </w:rPr>
              <w:t>Closing</w:t>
            </w:r>
            <w:r>
              <w:rPr>
                <w:b/>
                <w:spacing w:val="-2"/>
              </w:rPr>
              <w:t xml:space="preserve"> </w:t>
            </w:r>
            <w:r>
              <w:rPr>
                <w:b/>
              </w:rPr>
              <w:t>Date:</w:t>
            </w:r>
          </w:p>
        </w:tc>
        <w:tc>
          <w:tcPr>
            <w:tcW w:w="1935" w:type="dxa"/>
          </w:tcPr>
          <w:p w14:paraId="0C47700A" w14:textId="01CEC5E0" w:rsidR="00702E2A" w:rsidRDefault="0093276D">
            <w:pPr>
              <w:pStyle w:val="TableParagraph"/>
              <w:ind w:left="121"/>
              <w:rPr>
                <w:b/>
              </w:rPr>
            </w:pPr>
            <w:r>
              <w:rPr>
                <w:b/>
              </w:rPr>
              <w:t>August 20</w:t>
            </w:r>
            <w:r w:rsidR="00325CDF">
              <w:rPr>
                <w:b/>
              </w:rPr>
              <w:t>,</w:t>
            </w:r>
            <w:r w:rsidR="00325CDF">
              <w:rPr>
                <w:b/>
                <w:spacing w:val="-4"/>
              </w:rPr>
              <w:t xml:space="preserve"> </w:t>
            </w:r>
            <w:r w:rsidR="00325CDF">
              <w:rPr>
                <w:b/>
              </w:rPr>
              <w:t>202</w:t>
            </w:r>
            <w:r w:rsidR="00B5445E">
              <w:rPr>
                <w:b/>
              </w:rPr>
              <w:t>3</w:t>
            </w:r>
          </w:p>
        </w:tc>
      </w:tr>
    </w:tbl>
    <w:p w14:paraId="7CEB96D5" w14:textId="6236C4BD" w:rsidR="00702E2A" w:rsidRDefault="00325CDF">
      <w:pPr>
        <w:pStyle w:val="BodyText"/>
        <w:spacing w:before="9"/>
        <w:ind w:left="0" w:firstLine="0"/>
        <w:rPr>
          <w:b/>
          <w:sz w:val="20"/>
        </w:rPr>
      </w:pPr>
      <w:r>
        <w:rPr>
          <w:noProof/>
        </w:rPr>
        <mc:AlternateContent>
          <mc:Choice Requires="wps">
            <w:drawing>
              <wp:anchor distT="0" distB="0" distL="0" distR="0" simplePos="0" relativeHeight="251657728" behindDoc="1" locked="0" layoutInCell="1" allowOverlap="1" wp14:anchorId="16C7A54D" wp14:editId="68BAD2D3">
                <wp:simplePos x="0" y="0"/>
                <wp:positionH relativeFrom="page">
                  <wp:posOffset>946785</wp:posOffset>
                </wp:positionH>
                <wp:positionV relativeFrom="paragraph">
                  <wp:posOffset>186055</wp:posOffset>
                </wp:positionV>
                <wp:extent cx="5866765"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76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6A3F1015" id="Rectangle 2" o:spid="_x0000_s1026" style="position:absolute;margin-left:74.55pt;margin-top:14.65pt;width:461.95pt;height:1.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" fillcolor="black" stroked="f">
                <w10:wrap type="topAndBottom" anchorx="page"/>
              </v:rect>
            </w:pict>
          </mc:Fallback>
        </mc:AlternateContent>
      </w:r>
    </w:p>
    <w:p w14:paraId="75065C77" w14:textId="77777777" w:rsidR="00702E2A" w:rsidRDefault="00702E2A">
      <w:pPr>
        <w:pStyle w:val="BodyText"/>
        <w:spacing w:before="9"/>
        <w:ind w:left="0" w:firstLine="0"/>
        <w:rPr>
          <w:b/>
          <w:sz w:val="19"/>
        </w:rPr>
      </w:pPr>
    </w:p>
    <w:p w14:paraId="10164170" w14:textId="77777777" w:rsidR="00702E2A" w:rsidRDefault="00325CDF">
      <w:pPr>
        <w:pStyle w:val="BodyText"/>
        <w:ind w:left="159" w:right="136" w:firstLine="0"/>
        <w:jc w:val="both"/>
      </w:pPr>
      <w:r>
        <w:t>The</w:t>
      </w:r>
      <w:r>
        <w:rPr>
          <w:spacing w:val="-6"/>
        </w:rPr>
        <w:t xml:space="preserve"> </w:t>
      </w:r>
      <w:r>
        <w:t>Elizabeth</w:t>
      </w:r>
      <w:r>
        <w:rPr>
          <w:spacing w:val="-10"/>
        </w:rPr>
        <w:t xml:space="preserve"> </w:t>
      </w:r>
      <w:r>
        <w:t>Fry</w:t>
      </w:r>
      <w:r>
        <w:rPr>
          <w:spacing w:val="-6"/>
        </w:rPr>
        <w:t xml:space="preserve"> </w:t>
      </w:r>
      <w:r>
        <w:t>Society</w:t>
      </w:r>
      <w:r>
        <w:rPr>
          <w:spacing w:val="-8"/>
        </w:rPr>
        <w:t xml:space="preserve"> </w:t>
      </w:r>
      <w:r>
        <w:t>of</w:t>
      </w:r>
      <w:r>
        <w:rPr>
          <w:spacing w:val="-9"/>
        </w:rPr>
        <w:t xml:space="preserve"> </w:t>
      </w:r>
      <w:r>
        <w:t>Greater</w:t>
      </w:r>
      <w:r>
        <w:rPr>
          <w:spacing w:val="-6"/>
        </w:rPr>
        <w:t xml:space="preserve"> </w:t>
      </w:r>
      <w:r>
        <w:t>Vancouver</w:t>
      </w:r>
      <w:r>
        <w:rPr>
          <w:spacing w:val="-6"/>
        </w:rPr>
        <w:t xml:space="preserve"> </w:t>
      </w:r>
      <w:r>
        <w:t>(EFry)</w:t>
      </w:r>
      <w:r>
        <w:rPr>
          <w:spacing w:val="-6"/>
        </w:rPr>
        <w:t xml:space="preserve"> </w:t>
      </w:r>
      <w:r>
        <w:t>is</w:t>
      </w:r>
      <w:r>
        <w:rPr>
          <w:spacing w:val="-6"/>
        </w:rPr>
        <w:t xml:space="preserve"> </w:t>
      </w:r>
      <w:r>
        <w:t>a</w:t>
      </w:r>
      <w:r>
        <w:rPr>
          <w:spacing w:val="-7"/>
        </w:rPr>
        <w:t xml:space="preserve"> </w:t>
      </w:r>
      <w:r>
        <w:t>charitable</w:t>
      </w:r>
      <w:r>
        <w:rPr>
          <w:spacing w:val="-6"/>
        </w:rPr>
        <w:t xml:space="preserve"> </w:t>
      </w:r>
      <w:r>
        <w:t>organization</w:t>
      </w:r>
      <w:r>
        <w:rPr>
          <w:spacing w:val="-10"/>
        </w:rPr>
        <w:t xml:space="preserve"> </w:t>
      </w:r>
      <w:r>
        <w:t>that</w:t>
      </w:r>
      <w:r>
        <w:rPr>
          <w:spacing w:val="-7"/>
        </w:rPr>
        <w:t xml:space="preserve"> </w:t>
      </w:r>
      <w:r>
        <w:t>supports</w:t>
      </w:r>
      <w:r>
        <w:rPr>
          <w:spacing w:val="-7"/>
        </w:rPr>
        <w:t xml:space="preserve"> </w:t>
      </w:r>
      <w:r>
        <w:t>women,</w:t>
      </w:r>
      <w:r>
        <w:rPr>
          <w:spacing w:val="-47"/>
        </w:rPr>
        <w:t xml:space="preserve"> </w:t>
      </w:r>
      <w:r>
        <w:t>girls,</w:t>
      </w:r>
      <w:r>
        <w:rPr>
          <w:spacing w:val="-3"/>
        </w:rPr>
        <w:t xml:space="preserve"> </w:t>
      </w:r>
      <w:r>
        <w:t>and</w:t>
      </w:r>
      <w:r>
        <w:rPr>
          <w:spacing w:val="-3"/>
        </w:rPr>
        <w:t xml:space="preserve"> </w:t>
      </w:r>
      <w:r>
        <w:t>children</w:t>
      </w:r>
      <w:r>
        <w:rPr>
          <w:spacing w:val="-4"/>
        </w:rPr>
        <w:t xml:space="preserve"> </w:t>
      </w:r>
      <w:r>
        <w:t>at</w:t>
      </w:r>
      <w:r>
        <w:rPr>
          <w:spacing w:val="-2"/>
        </w:rPr>
        <w:t xml:space="preserve"> </w:t>
      </w:r>
      <w:r>
        <w:t>risk,</w:t>
      </w:r>
      <w:r>
        <w:rPr>
          <w:spacing w:val="-3"/>
        </w:rPr>
        <w:t xml:space="preserve"> </w:t>
      </w:r>
      <w:r>
        <w:t>involved</w:t>
      </w:r>
      <w:r>
        <w:rPr>
          <w:spacing w:val="-2"/>
        </w:rPr>
        <w:t xml:space="preserve"> </w:t>
      </w:r>
      <w:r>
        <w:t>in</w:t>
      </w:r>
      <w:r>
        <w:rPr>
          <w:spacing w:val="-3"/>
        </w:rPr>
        <w:t xml:space="preserve"> </w:t>
      </w:r>
      <w:r>
        <w:t>or</w:t>
      </w:r>
      <w:r>
        <w:rPr>
          <w:spacing w:val="-3"/>
        </w:rPr>
        <w:t xml:space="preserve"> </w:t>
      </w:r>
      <w:r>
        <w:t>affected</w:t>
      </w:r>
      <w:r>
        <w:rPr>
          <w:spacing w:val="-2"/>
        </w:rPr>
        <w:t xml:space="preserve"> </w:t>
      </w:r>
      <w:r>
        <w:t>by</w:t>
      </w:r>
      <w:r>
        <w:rPr>
          <w:spacing w:val="-5"/>
        </w:rPr>
        <w:t xml:space="preserve"> </w:t>
      </w:r>
      <w:r>
        <w:t>the</w:t>
      </w:r>
      <w:r>
        <w:rPr>
          <w:spacing w:val="-5"/>
        </w:rPr>
        <w:t xml:space="preserve"> </w:t>
      </w:r>
      <w:r>
        <w:t>justice</w:t>
      </w:r>
      <w:r>
        <w:rPr>
          <w:spacing w:val="-2"/>
        </w:rPr>
        <w:t xml:space="preserve"> </w:t>
      </w:r>
      <w:r>
        <w:t>system.</w:t>
      </w:r>
      <w:r>
        <w:rPr>
          <w:spacing w:val="-4"/>
        </w:rPr>
        <w:t xml:space="preserve"> </w:t>
      </w:r>
      <w:r>
        <w:t>Our</w:t>
      </w:r>
      <w:r>
        <w:rPr>
          <w:spacing w:val="-3"/>
        </w:rPr>
        <w:t xml:space="preserve"> </w:t>
      </w:r>
      <w:r>
        <w:t>programs</w:t>
      </w:r>
      <w:r>
        <w:rPr>
          <w:spacing w:val="-3"/>
        </w:rPr>
        <w:t xml:space="preserve"> </w:t>
      </w:r>
      <w:r>
        <w:t>work</w:t>
      </w:r>
      <w:r>
        <w:rPr>
          <w:spacing w:val="-2"/>
        </w:rPr>
        <w:t xml:space="preserve"> </w:t>
      </w:r>
      <w:r>
        <w:t>to</w:t>
      </w:r>
      <w:r>
        <w:rPr>
          <w:spacing w:val="-2"/>
        </w:rPr>
        <w:t xml:space="preserve"> </w:t>
      </w:r>
      <w:r>
        <w:t>break</w:t>
      </w:r>
      <w:r>
        <w:rPr>
          <w:spacing w:val="-2"/>
        </w:rPr>
        <w:t xml:space="preserve"> </w:t>
      </w:r>
      <w:r>
        <w:t>the</w:t>
      </w:r>
      <w:r>
        <w:rPr>
          <w:spacing w:val="-47"/>
        </w:rPr>
        <w:t xml:space="preserve"> </w:t>
      </w:r>
      <w:r>
        <w:t>cycle</w:t>
      </w:r>
      <w:r>
        <w:rPr>
          <w:spacing w:val="-4"/>
        </w:rPr>
        <w:t xml:space="preserve"> </w:t>
      </w:r>
      <w:r>
        <w:t>of</w:t>
      </w:r>
      <w:r>
        <w:rPr>
          <w:spacing w:val="-3"/>
        </w:rPr>
        <w:t xml:space="preserve"> </w:t>
      </w:r>
      <w:r>
        <w:t>poverty, addiction,</w:t>
      </w:r>
      <w:r>
        <w:rPr>
          <w:spacing w:val="-3"/>
        </w:rPr>
        <w:t xml:space="preserve"> </w:t>
      </w:r>
      <w:r>
        <w:t>mental illness,</w:t>
      </w:r>
      <w:r>
        <w:rPr>
          <w:spacing w:val="-1"/>
        </w:rPr>
        <w:t xml:space="preserve"> </w:t>
      </w:r>
      <w:r>
        <w:t>homelessness,</w:t>
      </w:r>
      <w:r>
        <w:rPr>
          <w:spacing w:val="1"/>
        </w:rPr>
        <w:t xml:space="preserve"> </w:t>
      </w:r>
      <w:r>
        <w:t>and</w:t>
      </w:r>
      <w:r>
        <w:rPr>
          <w:spacing w:val="-1"/>
        </w:rPr>
        <w:t xml:space="preserve"> </w:t>
      </w:r>
      <w:r>
        <w:t>crime.</w:t>
      </w:r>
    </w:p>
    <w:p w14:paraId="40D91112" w14:textId="77777777" w:rsidR="00702E2A" w:rsidRDefault="00702E2A">
      <w:pPr>
        <w:pStyle w:val="BodyText"/>
        <w:spacing w:before="11"/>
        <w:ind w:left="0" w:firstLine="0"/>
        <w:rPr>
          <w:sz w:val="21"/>
        </w:rPr>
      </w:pPr>
    </w:p>
    <w:p w14:paraId="509A8523" w14:textId="5B4FE935" w:rsidR="00DF36A8" w:rsidRDefault="00325CDF" w:rsidP="00DF36A8">
      <w:pPr>
        <w:ind w:left="159"/>
        <w:jc w:val="both"/>
      </w:pPr>
      <w:r>
        <w:rPr>
          <w:b/>
        </w:rPr>
        <w:t xml:space="preserve">We are </w:t>
      </w:r>
      <w:r w:rsidR="003F5A44">
        <w:rPr>
          <w:b/>
        </w:rPr>
        <w:t>recruiting</w:t>
      </w:r>
      <w:r>
        <w:rPr>
          <w:b/>
        </w:rPr>
        <w:t xml:space="preserve"> a full time, Program Supervisor for our </w:t>
      </w:r>
      <w:r w:rsidR="00DF36A8">
        <w:rPr>
          <w:b/>
        </w:rPr>
        <w:t xml:space="preserve">Sequoia at </w:t>
      </w:r>
      <w:r>
        <w:rPr>
          <w:b/>
        </w:rPr>
        <w:t xml:space="preserve">Firth </w:t>
      </w:r>
      <w:r w:rsidR="00DF36A8">
        <w:rPr>
          <w:b/>
        </w:rPr>
        <w:t xml:space="preserve">Residence </w:t>
      </w:r>
      <w:r>
        <w:rPr>
          <w:b/>
        </w:rPr>
        <w:t>program.</w:t>
      </w:r>
      <w:r>
        <w:rPr>
          <w:b/>
          <w:spacing w:val="1"/>
        </w:rPr>
        <w:t xml:space="preserve"> </w:t>
      </w:r>
      <w:r>
        <w:t>Located in Abbotsford,</w:t>
      </w:r>
      <w:r>
        <w:rPr>
          <w:spacing w:val="1"/>
        </w:rPr>
        <w:t xml:space="preserve"> </w:t>
      </w:r>
      <w:r w:rsidR="00DF36A8">
        <w:rPr>
          <w:bCs/>
          <w:color w:val="000000"/>
        </w:rPr>
        <w:t xml:space="preserve">the Sequoia at </w:t>
      </w:r>
      <w:r w:rsidR="00DF36A8" w:rsidRPr="00944EB6">
        <w:rPr>
          <w:bCs/>
          <w:color w:val="000000"/>
        </w:rPr>
        <w:t xml:space="preserve">Firth </w:t>
      </w:r>
      <w:r w:rsidR="00DF36A8">
        <w:rPr>
          <w:bCs/>
          <w:color w:val="000000"/>
        </w:rPr>
        <w:t xml:space="preserve">Residence </w:t>
      </w:r>
      <w:r w:rsidR="00DF36A8" w:rsidRPr="00944EB6">
        <w:rPr>
          <w:bCs/>
          <w:color w:val="000000"/>
        </w:rPr>
        <w:t xml:space="preserve">Program serves women </w:t>
      </w:r>
      <w:r w:rsidR="00DF36A8">
        <w:rPr>
          <w:bCs/>
          <w:color w:val="000000"/>
        </w:rPr>
        <w:t xml:space="preserve">and gender diverse people </w:t>
      </w:r>
      <w:r w:rsidR="00DF36A8" w:rsidRPr="00944EB6">
        <w:rPr>
          <w:bCs/>
          <w:color w:val="000000"/>
        </w:rPr>
        <w:t xml:space="preserve">with severe and high-risk substance use dependency as a primary concern and who may have co-occurring moderate mental health care needs. The average length of stay will be </w:t>
      </w:r>
      <w:r w:rsidR="00DF36A8">
        <w:rPr>
          <w:bCs/>
          <w:color w:val="000000"/>
        </w:rPr>
        <w:t>3-months</w:t>
      </w:r>
      <w:r w:rsidR="00DF36A8" w:rsidRPr="00944EB6">
        <w:rPr>
          <w:bCs/>
          <w:color w:val="000000"/>
        </w:rPr>
        <w:t>, or longer when clinically indicated. The program is strengths-based, trauma-informed, culturally safe, and concurrent disorder capable care delivered through evidence-based therapeutic interventions. The goal of the program is to provide evidence-based psychosocial treatment, education, and support to reduce problematic substance use, improve overall health and social wellbeing, and ultimately reduce the risk of death due to overdoses and infections. The program will feature both stabilization and therapeutic/treatment interventions.</w:t>
      </w:r>
    </w:p>
    <w:p w14:paraId="73243F3A" w14:textId="52F26D4D" w:rsidR="00DF36A8" w:rsidRDefault="00DF36A8">
      <w:pPr>
        <w:pStyle w:val="BodyText"/>
        <w:spacing w:before="1"/>
        <w:ind w:left="159" w:right="133" w:firstLine="0"/>
        <w:jc w:val="both"/>
        <w:rPr>
          <w:spacing w:val="1"/>
        </w:rPr>
      </w:pPr>
    </w:p>
    <w:p w14:paraId="077FB387" w14:textId="77777777" w:rsidR="00702E2A" w:rsidRDefault="00325CDF">
      <w:pPr>
        <w:pStyle w:val="Heading1"/>
      </w:pPr>
      <w:r>
        <w:t>JOB</w:t>
      </w:r>
      <w:r>
        <w:rPr>
          <w:spacing w:val="-2"/>
        </w:rPr>
        <w:t xml:space="preserve"> </w:t>
      </w:r>
      <w:r>
        <w:t>SUMMARY</w:t>
      </w:r>
    </w:p>
    <w:p w14:paraId="4916E423" w14:textId="77777777" w:rsidR="00702E2A" w:rsidRDefault="00325CDF">
      <w:pPr>
        <w:pStyle w:val="BodyText"/>
        <w:ind w:left="159" w:right="134" w:firstLine="0"/>
        <w:jc w:val="both"/>
      </w:pPr>
      <w:r>
        <w:t>Ensures that day-to-day operations of the program are professional and efficient with attention to</w:t>
      </w:r>
      <w:r>
        <w:rPr>
          <w:spacing w:val="1"/>
        </w:rPr>
        <w:t xml:space="preserve"> </w:t>
      </w:r>
      <w:r>
        <w:t>confidentiality and in compliance with the organization’s policies and philosophy, whilst meeting the</w:t>
      </w:r>
      <w:r>
        <w:rPr>
          <w:spacing w:val="1"/>
        </w:rPr>
        <w:t xml:space="preserve"> </w:t>
      </w:r>
      <w:r>
        <w:t>deliverables</w:t>
      </w:r>
      <w:r>
        <w:rPr>
          <w:spacing w:val="-8"/>
        </w:rPr>
        <w:t xml:space="preserve"> </w:t>
      </w:r>
      <w:r>
        <w:t>of</w:t>
      </w:r>
      <w:r>
        <w:rPr>
          <w:spacing w:val="-8"/>
        </w:rPr>
        <w:t xml:space="preserve"> </w:t>
      </w:r>
      <w:r>
        <w:t>the</w:t>
      </w:r>
      <w:r>
        <w:rPr>
          <w:spacing w:val="-8"/>
        </w:rPr>
        <w:t xml:space="preserve"> </w:t>
      </w:r>
      <w:r>
        <w:t>funders.</w:t>
      </w:r>
      <w:r>
        <w:rPr>
          <w:spacing w:val="34"/>
        </w:rPr>
        <w:t xml:space="preserve"> </w:t>
      </w:r>
      <w:r>
        <w:t>The</w:t>
      </w:r>
      <w:r>
        <w:rPr>
          <w:spacing w:val="-5"/>
        </w:rPr>
        <w:t xml:space="preserve"> </w:t>
      </w:r>
      <w:r>
        <w:t>Supervisor</w:t>
      </w:r>
      <w:r>
        <w:rPr>
          <w:spacing w:val="-6"/>
        </w:rPr>
        <w:t xml:space="preserve"> </w:t>
      </w:r>
      <w:r>
        <w:t>also</w:t>
      </w:r>
      <w:r>
        <w:rPr>
          <w:spacing w:val="-7"/>
        </w:rPr>
        <w:t xml:space="preserve"> </w:t>
      </w:r>
      <w:r>
        <w:t>provides</w:t>
      </w:r>
      <w:r>
        <w:rPr>
          <w:spacing w:val="-7"/>
        </w:rPr>
        <w:t xml:space="preserve"> </w:t>
      </w:r>
      <w:r>
        <w:t>ongoing</w:t>
      </w:r>
      <w:r>
        <w:rPr>
          <w:spacing w:val="-8"/>
        </w:rPr>
        <w:t xml:space="preserve"> </w:t>
      </w:r>
      <w:r>
        <w:t>supervision</w:t>
      </w:r>
      <w:r>
        <w:rPr>
          <w:spacing w:val="-6"/>
        </w:rPr>
        <w:t xml:space="preserve"> </w:t>
      </w:r>
      <w:r>
        <w:t>and</w:t>
      </w:r>
      <w:r>
        <w:rPr>
          <w:spacing w:val="-11"/>
        </w:rPr>
        <w:t xml:space="preserve"> </w:t>
      </w:r>
      <w:r>
        <w:t>evaluation</w:t>
      </w:r>
      <w:r>
        <w:rPr>
          <w:spacing w:val="-9"/>
        </w:rPr>
        <w:t xml:space="preserve"> </w:t>
      </w:r>
      <w:r>
        <w:t>of</w:t>
      </w:r>
      <w:r>
        <w:rPr>
          <w:spacing w:val="-7"/>
        </w:rPr>
        <w:t xml:space="preserve"> </w:t>
      </w:r>
      <w:r>
        <w:t>all</w:t>
      </w:r>
      <w:r>
        <w:rPr>
          <w:spacing w:val="-6"/>
        </w:rPr>
        <w:t xml:space="preserve"> </w:t>
      </w:r>
      <w:r>
        <w:t>staff</w:t>
      </w:r>
      <w:r>
        <w:rPr>
          <w:spacing w:val="-47"/>
        </w:rPr>
        <w:t xml:space="preserve"> </w:t>
      </w:r>
      <w:r>
        <w:t>personnel</w:t>
      </w:r>
      <w:r>
        <w:rPr>
          <w:spacing w:val="-1"/>
        </w:rPr>
        <w:t xml:space="preserve"> </w:t>
      </w:r>
      <w:r>
        <w:t>and</w:t>
      </w:r>
      <w:r>
        <w:rPr>
          <w:spacing w:val="-1"/>
        </w:rPr>
        <w:t xml:space="preserve"> </w:t>
      </w:r>
      <w:r>
        <w:t>program</w:t>
      </w:r>
      <w:r>
        <w:rPr>
          <w:spacing w:val="1"/>
        </w:rPr>
        <w:t xml:space="preserve"> </w:t>
      </w:r>
      <w:r>
        <w:t>policies.</w:t>
      </w:r>
    </w:p>
    <w:p w14:paraId="0E3ADEFF" w14:textId="77777777" w:rsidR="00702E2A" w:rsidRDefault="00702E2A">
      <w:pPr>
        <w:pStyle w:val="BodyText"/>
        <w:spacing w:before="2"/>
        <w:ind w:left="0" w:firstLine="0"/>
      </w:pPr>
    </w:p>
    <w:p w14:paraId="03898CAB" w14:textId="77777777" w:rsidR="00702E2A" w:rsidRDefault="00325CDF">
      <w:pPr>
        <w:pStyle w:val="Heading1"/>
      </w:pPr>
      <w:r>
        <w:t>KEY</w:t>
      </w:r>
      <w:r>
        <w:rPr>
          <w:spacing w:val="-3"/>
        </w:rPr>
        <w:t xml:space="preserve"> </w:t>
      </w:r>
      <w:r>
        <w:t>RESPONSIBILITIES:</w:t>
      </w:r>
    </w:p>
    <w:p w14:paraId="4EE64028" w14:textId="77777777" w:rsidR="00702E2A" w:rsidRDefault="00325CDF">
      <w:pPr>
        <w:pStyle w:val="ListParagraph"/>
        <w:numPr>
          <w:ilvl w:val="0"/>
          <w:numId w:val="1"/>
        </w:numPr>
        <w:tabs>
          <w:tab w:val="left" w:pos="519"/>
          <w:tab w:val="left" w:pos="520"/>
        </w:tabs>
        <w:spacing w:before="3" w:line="237" w:lineRule="auto"/>
        <w:ind w:right="136"/>
      </w:pPr>
      <w:r>
        <w:t>Manage the program, ensuring organizational goals, requirements and accreditation standards are</w:t>
      </w:r>
      <w:r>
        <w:rPr>
          <w:spacing w:val="-47"/>
        </w:rPr>
        <w:t xml:space="preserve"> </w:t>
      </w:r>
      <w:r>
        <w:t>being</w:t>
      </w:r>
      <w:r>
        <w:rPr>
          <w:spacing w:val="-1"/>
        </w:rPr>
        <w:t xml:space="preserve"> </w:t>
      </w:r>
      <w:r>
        <w:t>met.</w:t>
      </w:r>
    </w:p>
    <w:p w14:paraId="723815AC" w14:textId="77777777" w:rsidR="00702E2A" w:rsidRDefault="00325CDF">
      <w:pPr>
        <w:pStyle w:val="ListParagraph"/>
        <w:numPr>
          <w:ilvl w:val="0"/>
          <w:numId w:val="1"/>
        </w:numPr>
        <w:tabs>
          <w:tab w:val="left" w:pos="519"/>
          <w:tab w:val="left" w:pos="520"/>
        </w:tabs>
        <w:spacing w:before="1"/>
        <w:ind w:hanging="361"/>
      </w:pPr>
      <w:r>
        <w:t>Work</w:t>
      </w:r>
      <w:r>
        <w:rPr>
          <w:spacing w:val="-4"/>
        </w:rPr>
        <w:t xml:space="preserve"> </w:t>
      </w:r>
      <w:r>
        <w:t>with</w:t>
      </w:r>
      <w:r>
        <w:rPr>
          <w:spacing w:val="-4"/>
        </w:rPr>
        <w:t xml:space="preserve"> </w:t>
      </w:r>
      <w:r>
        <w:t>funders</w:t>
      </w:r>
      <w:r>
        <w:rPr>
          <w:spacing w:val="-1"/>
        </w:rPr>
        <w:t xml:space="preserve"> </w:t>
      </w:r>
      <w:r>
        <w:t>and</w:t>
      </w:r>
      <w:r>
        <w:rPr>
          <w:spacing w:val="-2"/>
        </w:rPr>
        <w:t xml:space="preserve"> </w:t>
      </w:r>
      <w:r>
        <w:t>EFry</w:t>
      </w:r>
      <w:r>
        <w:rPr>
          <w:spacing w:val="-3"/>
        </w:rPr>
        <w:t xml:space="preserve"> </w:t>
      </w:r>
      <w:r>
        <w:t>management</w:t>
      </w:r>
      <w:r>
        <w:rPr>
          <w:spacing w:val="-2"/>
        </w:rPr>
        <w:t xml:space="preserve"> </w:t>
      </w:r>
      <w:r>
        <w:t>to</w:t>
      </w:r>
      <w:r>
        <w:rPr>
          <w:spacing w:val="-2"/>
        </w:rPr>
        <w:t xml:space="preserve"> </w:t>
      </w:r>
      <w:r>
        <w:t>ensure program</w:t>
      </w:r>
      <w:r>
        <w:rPr>
          <w:spacing w:val="-3"/>
        </w:rPr>
        <w:t xml:space="preserve"> </w:t>
      </w:r>
      <w:r>
        <w:t>deliverables</w:t>
      </w:r>
      <w:r>
        <w:rPr>
          <w:spacing w:val="-3"/>
        </w:rPr>
        <w:t xml:space="preserve"> </w:t>
      </w:r>
      <w:r>
        <w:t>are achieved.</w:t>
      </w:r>
    </w:p>
    <w:p w14:paraId="6CA44AD6" w14:textId="77777777" w:rsidR="00702E2A" w:rsidRDefault="00325CDF">
      <w:pPr>
        <w:pStyle w:val="ListParagraph"/>
        <w:numPr>
          <w:ilvl w:val="0"/>
          <w:numId w:val="1"/>
        </w:numPr>
        <w:tabs>
          <w:tab w:val="left" w:pos="519"/>
          <w:tab w:val="left" w:pos="520"/>
        </w:tabs>
        <w:spacing w:before="1"/>
        <w:ind w:right="137"/>
      </w:pPr>
      <w:r>
        <w:t>Provide</w:t>
      </w:r>
      <w:r>
        <w:rPr>
          <w:spacing w:val="6"/>
        </w:rPr>
        <w:t xml:space="preserve"> </w:t>
      </w:r>
      <w:r>
        <w:t>direct</w:t>
      </w:r>
      <w:r>
        <w:rPr>
          <w:spacing w:val="9"/>
        </w:rPr>
        <w:t xml:space="preserve"> </w:t>
      </w:r>
      <w:r>
        <w:t>supervision</w:t>
      </w:r>
      <w:r>
        <w:rPr>
          <w:spacing w:val="5"/>
        </w:rPr>
        <w:t xml:space="preserve"> </w:t>
      </w:r>
      <w:r>
        <w:t>to</w:t>
      </w:r>
      <w:r>
        <w:rPr>
          <w:spacing w:val="9"/>
        </w:rPr>
        <w:t xml:space="preserve"> </w:t>
      </w:r>
      <w:r>
        <w:t>program</w:t>
      </w:r>
      <w:r>
        <w:rPr>
          <w:spacing w:val="9"/>
        </w:rPr>
        <w:t xml:space="preserve"> </w:t>
      </w:r>
      <w:r>
        <w:t>staff,</w:t>
      </w:r>
      <w:r>
        <w:rPr>
          <w:spacing w:val="6"/>
        </w:rPr>
        <w:t xml:space="preserve"> </w:t>
      </w:r>
      <w:r>
        <w:t>including</w:t>
      </w:r>
      <w:r>
        <w:rPr>
          <w:spacing w:val="7"/>
        </w:rPr>
        <w:t xml:space="preserve"> </w:t>
      </w:r>
      <w:r>
        <w:t>coaching,</w:t>
      </w:r>
      <w:r>
        <w:rPr>
          <w:spacing w:val="8"/>
        </w:rPr>
        <w:t xml:space="preserve"> </w:t>
      </w:r>
      <w:r>
        <w:t>performance</w:t>
      </w:r>
      <w:r>
        <w:rPr>
          <w:spacing w:val="6"/>
        </w:rPr>
        <w:t xml:space="preserve"> </w:t>
      </w:r>
      <w:r>
        <w:t>evaluation</w:t>
      </w:r>
      <w:r>
        <w:rPr>
          <w:spacing w:val="7"/>
        </w:rPr>
        <w:t xml:space="preserve"> </w:t>
      </w:r>
      <w:r>
        <w:t>and</w:t>
      </w:r>
      <w:r>
        <w:rPr>
          <w:spacing w:val="-47"/>
        </w:rPr>
        <w:t xml:space="preserve"> </w:t>
      </w:r>
      <w:r>
        <w:t>management.</w:t>
      </w:r>
    </w:p>
    <w:p w14:paraId="75D7EE8C" w14:textId="77777777" w:rsidR="00702E2A" w:rsidRDefault="00325CDF">
      <w:pPr>
        <w:pStyle w:val="ListParagraph"/>
        <w:numPr>
          <w:ilvl w:val="0"/>
          <w:numId w:val="1"/>
        </w:numPr>
        <w:tabs>
          <w:tab w:val="left" w:pos="519"/>
          <w:tab w:val="left" w:pos="520"/>
        </w:tabs>
        <w:spacing w:before="1" w:line="279" w:lineRule="exact"/>
        <w:ind w:hanging="361"/>
      </w:pPr>
      <w:r>
        <w:t>Responsible</w:t>
      </w:r>
      <w:r>
        <w:rPr>
          <w:spacing w:val="-4"/>
        </w:rPr>
        <w:t xml:space="preserve"> </w:t>
      </w:r>
      <w:r>
        <w:t>for</w:t>
      </w:r>
      <w:r>
        <w:rPr>
          <w:spacing w:val="-4"/>
        </w:rPr>
        <w:t xml:space="preserve"> </w:t>
      </w:r>
      <w:r>
        <w:t>recruiting</w:t>
      </w:r>
      <w:r>
        <w:rPr>
          <w:spacing w:val="-2"/>
        </w:rPr>
        <w:t xml:space="preserve"> </w:t>
      </w:r>
      <w:r>
        <w:t>and retaining</w:t>
      </w:r>
      <w:r>
        <w:rPr>
          <w:spacing w:val="-2"/>
        </w:rPr>
        <w:t xml:space="preserve"> </w:t>
      </w:r>
      <w:r>
        <w:t>program staff.</w:t>
      </w:r>
    </w:p>
    <w:p w14:paraId="77E765F8" w14:textId="77777777" w:rsidR="00702E2A" w:rsidRDefault="00325CDF">
      <w:pPr>
        <w:pStyle w:val="ListParagraph"/>
        <w:numPr>
          <w:ilvl w:val="0"/>
          <w:numId w:val="1"/>
        </w:numPr>
        <w:tabs>
          <w:tab w:val="left" w:pos="519"/>
          <w:tab w:val="left" w:pos="520"/>
        </w:tabs>
        <w:spacing w:line="279" w:lineRule="exact"/>
        <w:ind w:hanging="361"/>
      </w:pPr>
      <w:r>
        <w:t>Oversees</w:t>
      </w:r>
      <w:r>
        <w:rPr>
          <w:spacing w:val="-5"/>
        </w:rPr>
        <w:t xml:space="preserve"> </w:t>
      </w:r>
      <w:r>
        <w:t>referral</w:t>
      </w:r>
      <w:r>
        <w:rPr>
          <w:spacing w:val="-1"/>
        </w:rPr>
        <w:t xml:space="preserve"> </w:t>
      </w:r>
      <w:r>
        <w:t>system,</w:t>
      </w:r>
      <w:r>
        <w:rPr>
          <w:spacing w:val="-4"/>
        </w:rPr>
        <w:t xml:space="preserve"> </w:t>
      </w:r>
      <w:r>
        <w:t>screening,</w:t>
      </w:r>
      <w:r>
        <w:rPr>
          <w:spacing w:val="-2"/>
        </w:rPr>
        <w:t xml:space="preserve"> </w:t>
      </w:r>
      <w:r>
        <w:t>admissions,</w:t>
      </w:r>
      <w:r>
        <w:rPr>
          <w:spacing w:val="1"/>
        </w:rPr>
        <w:t xml:space="preserve"> </w:t>
      </w:r>
      <w:r>
        <w:t>case</w:t>
      </w:r>
      <w:r>
        <w:rPr>
          <w:spacing w:val="-3"/>
        </w:rPr>
        <w:t xml:space="preserve"> </w:t>
      </w:r>
      <w:r>
        <w:t>conferences</w:t>
      </w:r>
      <w:r>
        <w:rPr>
          <w:spacing w:val="-3"/>
        </w:rPr>
        <w:t xml:space="preserve"> </w:t>
      </w:r>
      <w:r>
        <w:t>and</w:t>
      </w:r>
      <w:r>
        <w:rPr>
          <w:spacing w:val="-3"/>
        </w:rPr>
        <w:t xml:space="preserve"> </w:t>
      </w:r>
      <w:r>
        <w:t>case</w:t>
      </w:r>
      <w:r>
        <w:rPr>
          <w:spacing w:val="-3"/>
        </w:rPr>
        <w:t xml:space="preserve"> </w:t>
      </w:r>
      <w:r>
        <w:t>management.</w:t>
      </w:r>
    </w:p>
    <w:p w14:paraId="033FD7B4" w14:textId="77777777" w:rsidR="00702E2A" w:rsidRDefault="00325CDF">
      <w:pPr>
        <w:pStyle w:val="ListParagraph"/>
        <w:numPr>
          <w:ilvl w:val="0"/>
          <w:numId w:val="1"/>
        </w:numPr>
        <w:tabs>
          <w:tab w:val="left" w:pos="519"/>
          <w:tab w:val="left" w:pos="520"/>
        </w:tabs>
        <w:ind w:hanging="361"/>
      </w:pPr>
      <w:r>
        <w:t>Manage program</w:t>
      </w:r>
      <w:r>
        <w:rPr>
          <w:spacing w:val="-2"/>
        </w:rPr>
        <w:t xml:space="preserve"> </w:t>
      </w:r>
      <w:r>
        <w:t>budgets.</w:t>
      </w:r>
    </w:p>
    <w:p w14:paraId="4342CA90" w14:textId="77777777" w:rsidR="00702E2A" w:rsidRDefault="00325CDF">
      <w:pPr>
        <w:pStyle w:val="ListParagraph"/>
        <w:numPr>
          <w:ilvl w:val="0"/>
          <w:numId w:val="1"/>
        </w:numPr>
        <w:tabs>
          <w:tab w:val="left" w:pos="519"/>
          <w:tab w:val="left" w:pos="520"/>
        </w:tabs>
        <w:spacing w:before="1"/>
        <w:ind w:hanging="361"/>
      </w:pPr>
      <w:r>
        <w:t>Develop</w:t>
      </w:r>
      <w:r>
        <w:rPr>
          <w:spacing w:val="-3"/>
        </w:rPr>
        <w:t xml:space="preserve"> </w:t>
      </w:r>
      <w:r>
        <w:t>and</w:t>
      </w:r>
      <w:r>
        <w:rPr>
          <w:spacing w:val="-3"/>
        </w:rPr>
        <w:t xml:space="preserve"> </w:t>
      </w:r>
      <w:r>
        <w:t>maintain</w:t>
      </w:r>
      <w:r>
        <w:rPr>
          <w:spacing w:val="-2"/>
        </w:rPr>
        <w:t xml:space="preserve"> </w:t>
      </w:r>
      <w:r>
        <w:t>relationships</w:t>
      </w:r>
      <w:r>
        <w:rPr>
          <w:spacing w:val="-2"/>
        </w:rPr>
        <w:t xml:space="preserve"> </w:t>
      </w:r>
      <w:r>
        <w:t>with</w:t>
      </w:r>
      <w:r>
        <w:rPr>
          <w:spacing w:val="-5"/>
        </w:rPr>
        <w:t xml:space="preserve"> </w:t>
      </w:r>
      <w:r>
        <w:t>stakeholders</w:t>
      </w:r>
      <w:r>
        <w:rPr>
          <w:spacing w:val="-3"/>
        </w:rPr>
        <w:t xml:space="preserve"> </w:t>
      </w:r>
      <w:r>
        <w:t>in</w:t>
      </w:r>
      <w:r>
        <w:rPr>
          <w:spacing w:val="-3"/>
        </w:rPr>
        <w:t xml:space="preserve"> </w:t>
      </w:r>
      <w:r>
        <w:t>the</w:t>
      </w:r>
      <w:r>
        <w:rPr>
          <w:spacing w:val="-1"/>
        </w:rPr>
        <w:t xml:space="preserve"> </w:t>
      </w:r>
      <w:r>
        <w:t>community.</w:t>
      </w:r>
    </w:p>
    <w:p w14:paraId="7461DCAA" w14:textId="77777777" w:rsidR="00702E2A" w:rsidRDefault="00702E2A">
      <w:pPr>
        <w:pStyle w:val="BodyText"/>
        <w:ind w:left="0" w:firstLine="0"/>
      </w:pPr>
    </w:p>
    <w:p w14:paraId="695B5B3E" w14:textId="77777777" w:rsidR="00702E2A" w:rsidRDefault="00325CDF">
      <w:pPr>
        <w:pStyle w:val="Heading1"/>
      </w:pPr>
      <w:r>
        <w:t>QUALIFICATIONS:</w:t>
      </w:r>
    </w:p>
    <w:p w14:paraId="70C85288" w14:textId="2EFC6F61" w:rsidR="00702E2A" w:rsidRDefault="00325CDF">
      <w:pPr>
        <w:pStyle w:val="ListParagraph"/>
        <w:numPr>
          <w:ilvl w:val="0"/>
          <w:numId w:val="1"/>
        </w:numPr>
        <w:tabs>
          <w:tab w:val="left" w:pos="520"/>
        </w:tabs>
        <w:spacing w:before="1"/>
        <w:ind w:right="136"/>
        <w:jc w:val="both"/>
      </w:pPr>
      <w:r>
        <w:t>Degree in Social Work, Counselling, Psychology, Nursing, or related field (Masters preferred), plus</w:t>
      </w:r>
      <w:r>
        <w:rPr>
          <w:spacing w:val="1"/>
        </w:rPr>
        <w:t xml:space="preserve"> </w:t>
      </w:r>
      <w:r>
        <w:t>eight</w:t>
      </w:r>
      <w:r>
        <w:rPr>
          <w:spacing w:val="-1"/>
        </w:rPr>
        <w:t xml:space="preserve"> </w:t>
      </w:r>
      <w:r>
        <w:t>(8)</w:t>
      </w:r>
      <w:r>
        <w:rPr>
          <w:spacing w:val="-1"/>
        </w:rPr>
        <w:t xml:space="preserve"> </w:t>
      </w:r>
      <w:r>
        <w:t>years related</w:t>
      </w:r>
      <w:r>
        <w:rPr>
          <w:spacing w:val="-5"/>
        </w:rPr>
        <w:t xml:space="preserve"> </w:t>
      </w:r>
      <w:r>
        <w:t>experience</w:t>
      </w:r>
      <w:r>
        <w:rPr>
          <w:spacing w:val="-2"/>
        </w:rPr>
        <w:t xml:space="preserve"> </w:t>
      </w:r>
      <w:r>
        <w:t>or</w:t>
      </w:r>
      <w:r>
        <w:rPr>
          <w:spacing w:val="-1"/>
        </w:rPr>
        <w:t xml:space="preserve"> </w:t>
      </w:r>
      <w:r>
        <w:t>the</w:t>
      </w:r>
      <w:r>
        <w:rPr>
          <w:spacing w:val="1"/>
        </w:rPr>
        <w:t xml:space="preserve"> </w:t>
      </w:r>
      <w:r>
        <w:t>equivalent</w:t>
      </w:r>
      <w:r>
        <w:rPr>
          <w:spacing w:val="-3"/>
        </w:rPr>
        <w:t xml:space="preserve"> </w:t>
      </w:r>
      <w:r>
        <w:t>combination</w:t>
      </w:r>
      <w:r>
        <w:rPr>
          <w:spacing w:val="-4"/>
        </w:rPr>
        <w:t xml:space="preserve"> </w:t>
      </w:r>
      <w:r>
        <w:t>of</w:t>
      </w:r>
      <w:r>
        <w:rPr>
          <w:spacing w:val="-3"/>
        </w:rPr>
        <w:t xml:space="preserve"> </w:t>
      </w:r>
      <w:r>
        <w:t>education</w:t>
      </w:r>
      <w:r>
        <w:rPr>
          <w:spacing w:val="-2"/>
        </w:rPr>
        <w:t xml:space="preserve"> </w:t>
      </w:r>
      <w:r>
        <w:t>and</w:t>
      </w:r>
      <w:r>
        <w:rPr>
          <w:spacing w:val="-1"/>
        </w:rPr>
        <w:t xml:space="preserve"> </w:t>
      </w:r>
      <w:r>
        <w:t>experience.</w:t>
      </w:r>
    </w:p>
    <w:p w14:paraId="501312A8" w14:textId="77777777" w:rsidR="00702E2A" w:rsidRDefault="00325CDF">
      <w:pPr>
        <w:pStyle w:val="ListParagraph"/>
        <w:numPr>
          <w:ilvl w:val="0"/>
          <w:numId w:val="1"/>
        </w:numPr>
        <w:tabs>
          <w:tab w:val="left" w:pos="520"/>
        </w:tabs>
        <w:spacing w:line="279" w:lineRule="exact"/>
        <w:ind w:hanging="361"/>
        <w:jc w:val="both"/>
      </w:pPr>
      <w:r>
        <w:t>Registration</w:t>
      </w:r>
      <w:r>
        <w:rPr>
          <w:spacing w:val="-3"/>
        </w:rPr>
        <w:t xml:space="preserve"> </w:t>
      </w:r>
      <w:r>
        <w:t>with</w:t>
      </w:r>
      <w:r>
        <w:rPr>
          <w:spacing w:val="-1"/>
        </w:rPr>
        <w:t xml:space="preserve"> </w:t>
      </w:r>
      <w:r>
        <w:t>a</w:t>
      </w:r>
      <w:r>
        <w:rPr>
          <w:spacing w:val="-2"/>
        </w:rPr>
        <w:t xml:space="preserve"> </w:t>
      </w:r>
      <w:r>
        <w:t>regulatory</w:t>
      </w:r>
      <w:r>
        <w:rPr>
          <w:spacing w:val="-2"/>
        </w:rPr>
        <w:t xml:space="preserve"> </w:t>
      </w:r>
      <w:r>
        <w:t>or</w:t>
      </w:r>
      <w:r>
        <w:rPr>
          <w:spacing w:val="-2"/>
        </w:rPr>
        <w:t xml:space="preserve"> </w:t>
      </w:r>
      <w:r>
        <w:t>professional</w:t>
      </w:r>
      <w:r>
        <w:rPr>
          <w:spacing w:val="-2"/>
        </w:rPr>
        <w:t xml:space="preserve"> </w:t>
      </w:r>
      <w:r>
        <w:t>body</w:t>
      </w:r>
      <w:r>
        <w:rPr>
          <w:spacing w:val="-3"/>
        </w:rPr>
        <w:t xml:space="preserve"> </w:t>
      </w:r>
      <w:r>
        <w:t>(eg BCACC,</w:t>
      </w:r>
      <w:r>
        <w:rPr>
          <w:spacing w:val="-1"/>
        </w:rPr>
        <w:t xml:space="preserve"> </w:t>
      </w:r>
      <w:r>
        <w:t>BCCSW,</w:t>
      </w:r>
      <w:r>
        <w:rPr>
          <w:spacing w:val="-2"/>
        </w:rPr>
        <w:t xml:space="preserve"> </w:t>
      </w:r>
      <w:r>
        <w:t>CPBC,</w:t>
      </w:r>
      <w:r>
        <w:rPr>
          <w:spacing w:val="-4"/>
        </w:rPr>
        <w:t xml:space="preserve"> </w:t>
      </w:r>
      <w:r>
        <w:t>BCCNM).</w:t>
      </w:r>
    </w:p>
    <w:p w14:paraId="06BF9C90" w14:textId="77777777" w:rsidR="00702E2A" w:rsidRDefault="00325CDF">
      <w:pPr>
        <w:pStyle w:val="ListParagraph"/>
        <w:numPr>
          <w:ilvl w:val="0"/>
          <w:numId w:val="1"/>
        </w:numPr>
        <w:tabs>
          <w:tab w:val="left" w:pos="520"/>
        </w:tabs>
        <w:ind w:right="136"/>
        <w:jc w:val="both"/>
      </w:pPr>
      <w:r>
        <w:t>Three (3) years of previous direct program delivery experience as part of a multi-disciplinary team,</w:t>
      </w:r>
      <w:r>
        <w:rPr>
          <w:spacing w:val="-47"/>
        </w:rPr>
        <w:t xml:space="preserve"> </w:t>
      </w:r>
      <w:r>
        <w:t>preferably in the community social services sector with a demonstrated working knowledge of</w:t>
      </w:r>
      <w:r>
        <w:rPr>
          <w:spacing w:val="1"/>
        </w:rPr>
        <w:t xml:space="preserve"> </w:t>
      </w:r>
      <w:r>
        <w:t>community-based</w:t>
      </w:r>
      <w:r>
        <w:rPr>
          <w:spacing w:val="-1"/>
        </w:rPr>
        <w:t xml:space="preserve"> </w:t>
      </w:r>
      <w:r>
        <w:t>programs and</w:t>
      </w:r>
      <w:r>
        <w:rPr>
          <w:spacing w:val="-2"/>
        </w:rPr>
        <w:t xml:space="preserve"> </w:t>
      </w:r>
      <w:r>
        <w:t>related provincial</w:t>
      </w:r>
      <w:r>
        <w:rPr>
          <w:spacing w:val="-1"/>
        </w:rPr>
        <w:t xml:space="preserve"> </w:t>
      </w:r>
      <w:r>
        <w:t>and</w:t>
      </w:r>
      <w:r>
        <w:rPr>
          <w:spacing w:val="-2"/>
        </w:rPr>
        <w:t xml:space="preserve"> </w:t>
      </w:r>
      <w:r>
        <w:t>community support.</w:t>
      </w:r>
    </w:p>
    <w:p w14:paraId="7FE5F881" w14:textId="77777777" w:rsidR="00702E2A" w:rsidRDefault="00325CDF">
      <w:pPr>
        <w:pStyle w:val="ListParagraph"/>
        <w:numPr>
          <w:ilvl w:val="0"/>
          <w:numId w:val="1"/>
        </w:numPr>
        <w:tabs>
          <w:tab w:val="left" w:pos="520"/>
        </w:tabs>
        <w:spacing w:before="1"/>
        <w:ind w:right="135"/>
        <w:jc w:val="both"/>
      </w:pPr>
      <w:r>
        <w:lastRenderedPageBreak/>
        <w:t>Knowledge of substance use, mental health, trauma, poverty issues, justice system, community</w:t>
      </w:r>
      <w:r>
        <w:rPr>
          <w:spacing w:val="1"/>
        </w:rPr>
        <w:t xml:space="preserve"> </w:t>
      </w:r>
      <w:r>
        <w:t>resources</w:t>
      </w:r>
      <w:r>
        <w:rPr>
          <w:spacing w:val="-1"/>
        </w:rPr>
        <w:t xml:space="preserve"> </w:t>
      </w:r>
      <w:r>
        <w:t>and</w:t>
      </w:r>
      <w:r>
        <w:rPr>
          <w:spacing w:val="-1"/>
        </w:rPr>
        <w:t xml:space="preserve"> </w:t>
      </w:r>
      <w:r>
        <w:t>GBA+.</w:t>
      </w:r>
    </w:p>
    <w:p w14:paraId="347B75E8" w14:textId="77777777" w:rsidR="00702E2A" w:rsidRDefault="00325CDF">
      <w:pPr>
        <w:pStyle w:val="ListParagraph"/>
        <w:numPr>
          <w:ilvl w:val="0"/>
          <w:numId w:val="1"/>
        </w:numPr>
        <w:tabs>
          <w:tab w:val="left" w:pos="520"/>
        </w:tabs>
        <w:spacing w:line="279" w:lineRule="exact"/>
        <w:ind w:hanging="361"/>
        <w:jc w:val="both"/>
      </w:pPr>
      <w:r>
        <w:t>Knowledge</w:t>
      </w:r>
      <w:r>
        <w:rPr>
          <w:spacing w:val="15"/>
        </w:rPr>
        <w:t xml:space="preserve"> </w:t>
      </w:r>
      <w:r>
        <w:t>of</w:t>
      </w:r>
      <w:r>
        <w:rPr>
          <w:spacing w:val="18"/>
        </w:rPr>
        <w:t xml:space="preserve"> </w:t>
      </w:r>
      <w:r>
        <w:t>legislation</w:t>
      </w:r>
      <w:r>
        <w:rPr>
          <w:spacing w:val="15"/>
        </w:rPr>
        <w:t xml:space="preserve"> </w:t>
      </w:r>
      <w:r>
        <w:t>policies</w:t>
      </w:r>
      <w:r>
        <w:rPr>
          <w:spacing w:val="16"/>
        </w:rPr>
        <w:t xml:space="preserve"> </w:t>
      </w:r>
      <w:r>
        <w:t>and</w:t>
      </w:r>
      <w:r>
        <w:rPr>
          <w:spacing w:val="16"/>
        </w:rPr>
        <w:t xml:space="preserve"> </w:t>
      </w:r>
      <w:r>
        <w:t>procedures</w:t>
      </w:r>
      <w:r>
        <w:rPr>
          <w:spacing w:val="16"/>
        </w:rPr>
        <w:t xml:space="preserve"> </w:t>
      </w:r>
      <w:r>
        <w:t>pertaining</w:t>
      </w:r>
      <w:r>
        <w:rPr>
          <w:spacing w:val="17"/>
        </w:rPr>
        <w:t xml:space="preserve"> </w:t>
      </w:r>
      <w:r>
        <w:t>to</w:t>
      </w:r>
      <w:r>
        <w:rPr>
          <w:spacing w:val="17"/>
        </w:rPr>
        <w:t xml:space="preserve"> </w:t>
      </w:r>
      <w:r>
        <w:t>Mental</w:t>
      </w:r>
      <w:r>
        <w:rPr>
          <w:spacing w:val="18"/>
        </w:rPr>
        <w:t xml:space="preserve"> </w:t>
      </w:r>
      <w:r>
        <w:t>Health</w:t>
      </w:r>
      <w:r>
        <w:rPr>
          <w:spacing w:val="17"/>
        </w:rPr>
        <w:t xml:space="preserve"> </w:t>
      </w:r>
      <w:r>
        <w:t>Act</w:t>
      </w:r>
      <w:r>
        <w:rPr>
          <w:spacing w:val="19"/>
        </w:rPr>
        <w:t xml:space="preserve"> </w:t>
      </w:r>
      <w:r>
        <w:t>and</w:t>
      </w:r>
      <w:r>
        <w:rPr>
          <w:spacing w:val="17"/>
        </w:rPr>
        <w:t xml:space="preserve"> </w:t>
      </w:r>
      <w:r>
        <w:t>Substance</w:t>
      </w:r>
    </w:p>
    <w:p w14:paraId="33696B31" w14:textId="77777777" w:rsidR="00702E2A" w:rsidRDefault="00325CDF">
      <w:pPr>
        <w:pStyle w:val="BodyText"/>
        <w:spacing w:before="39"/>
        <w:ind w:firstLine="0"/>
      </w:pPr>
      <w:r>
        <w:t>Use</w:t>
      </w:r>
      <w:r>
        <w:rPr>
          <w:spacing w:val="4"/>
        </w:rPr>
        <w:t xml:space="preserve"> </w:t>
      </w:r>
      <w:r>
        <w:t>Services,</w:t>
      </w:r>
      <w:r>
        <w:rPr>
          <w:spacing w:val="2"/>
        </w:rPr>
        <w:t xml:space="preserve"> </w:t>
      </w:r>
      <w:r>
        <w:t>Community</w:t>
      </w:r>
      <w:r>
        <w:rPr>
          <w:spacing w:val="5"/>
        </w:rPr>
        <w:t xml:space="preserve"> </w:t>
      </w:r>
      <w:r>
        <w:t>Care</w:t>
      </w:r>
      <w:r>
        <w:rPr>
          <w:spacing w:val="5"/>
        </w:rPr>
        <w:t xml:space="preserve"> </w:t>
      </w:r>
      <w:r>
        <w:t>and</w:t>
      </w:r>
      <w:r>
        <w:rPr>
          <w:spacing w:val="3"/>
        </w:rPr>
        <w:t xml:space="preserve"> </w:t>
      </w:r>
      <w:r>
        <w:t>Assisted</w:t>
      </w:r>
      <w:r>
        <w:rPr>
          <w:spacing w:val="2"/>
        </w:rPr>
        <w:t xml:space="preserve"> </w:t>
      </w:r>
      <w:r>
        <w:t>Living</w:t>
      </w:r>
      <w:r>
        <w:rPr>
          <w:spacing w:val="3"/>
        </w:rPr>
        <w:t xml:space="preserve"> </w:t>
      </w:r>
      <w:r>
        <w:t>Act,</w:t>
      </w:r>
      <w:r>
        <w:rPr>
          <w:spacing w:val="1"/>
        </w:rPr>
        <w:t xml:space="preserve"> </w:t>
      </w:r>
      <w:r>
        <w:t>Residential</w:t>
      </w:r>
      <w:r>
        <w:rPr>
          <w:spacing w:val="4"/>
        </w:rPr>
        <w:t xml:space="preserve"> </w:t>
      </w:r>
      <w:r>
        <w:t>Care</w:t>
      </w:r>
      <w:r>
        <w:rPr>
          <w:spacing w:val="4"/>
        </w:rPr>
        <w:t xml:space="preserve"> </w:t>
      </w:r>
      <w:r>
        <w:t>Regulations;</w:t>
      </w:r>
      <w:r>
        <w:rPr>
          <w:spacing w:val="4"/>
        </w:rPr>
        <w:t xml:space="preserve"> </w:t>
      </w:r>
      <w:r>
        <w:t>knowledge</w:t>
      </w:r>
      <w:r>
        <w:rPr>
          <w:spacing w:val="3"/>
        </w:rPr>
        <w:t xml:space="preserve"> </w:t>
      </w:r>
      <w:r>
        <w:t>of</w:t>
      </w:r>
      <w:r>
        <w:rPr>
          <w:spacing w:val="-47"/>
        </w:rPr>
        <w:t xml:space="preserve"> </w:t>
      </w:r>
      <w:r>
        <w:t>Corrections</w:t>
      </w:r>
      <w:r>
        <w:rPr>
          <w:spacing w:val="-4"/>
        </w:rPr>
        <w:t xml:space="preserve"> </w:t>
      </w:r>
      <w:r>
        <w:t>and</w:t>
      </w:r>
      <w:r>
        <w:rPr>
          <w:spacing w:val="-1"/>
        </w:rPr>
        <w:t xml:space="preserve"> </w:t>
      </w:r>
      <w:r>
        <w:t>Conditional Release Act and</w:t>
      </w:r>
      <w:r>
        <w:rPr>
          <w:spacing w:val="-1"/>
        </w:rPr>
        <w:t xml:space="preserve"> </w:t>
      </w:r>
      <w:r>
        <w:t>Correction</w:t>
      </w:r>
      <w:r>
        <w:rPr>
          <w:spacing w:val="-1"/>
        </w:rPr>
        <w:t xml:space="preserve"> </w:t>
      </w:r>
      <w:r>
        <w:t>Act (BC) is preferred.</w:t>
      </w:r>
    </w:p>
    <w:p w14:paraId="6E4206BF" w14:textId="77777777" w:rsidR="00702E2A" w:rsidRDefault="00325CDF">
      <w:pPr>
        <w:pStyle w:val="ListParagraph"/>
        <w:numPr>
          <w:ilvl w:val="0"/>
          <w:numId w:val="1"/>
        </w:numPr>
        <w:tabs>
          <w:tab w:val="left" w:pos="519"/>
          <w:tab w:val="left" w:pos="520"/>
        </w:tabs>
        <w:spacing w:before="1"/>
        <w:ind w:right="136"/>
      </w:pPr>
      <w:r>
        <w:t>Experience</w:t>
      </w:r>
      <w:r>
        <w:rPr>
          <w:spacing w:val="5"/>
        </w:rPr>
        <w:t xml:space="preserve"> </w:t>
      </w:r>
      <w:r>
        <w:t>implementing</w:t>
      </w:r>
      <w:r>
        <w:rPr>
          <w:spacing w:val="48"/>
        </w:rPr>
        <w:t xml:space="preserve"> </w:t>
      </w:r>
      <w:r>
        <w:t>and</w:t>
      </w:r>
      <w:r>
        <w:rPr>
          <w:spacing w:val="3"/>
        </w:rPr>
        <w:t xml:space="preserve"> </w:t>
      </w:r>
      <w:r>
        <w:t>evaluating</w:t>
      </w:r>
      <w:r>
        <w:rPr>
          <w:spacing w:val="3"/>
        </w:rPr>
        <w:t xml:space="preserve"> </w:t>
      </w:r>
      <w:r>
        <w:t>evidence-based</w:t>
      </w:r>
      <w:r>
        <w:rPr>
          <w:spacing w:val="3"/>
        </w:rPr>
        <w:t xml:space="preserve"> </w:t>
      </w:r>
      <w:r>
        <w:t>programming</w:t>
      </w:r>
      <w:r>
        <w:rPr>
          <w:spacing w:val="3"/>
        </w:rPr>
        <w:t xml:space="preserve"> </w:t>
      </w:r>
      <w:r>
        <w:t>to</w:t>
      </w:r>
      <w:r>
        <w:rPr>
          <w:spacing w:val="2"/>
        </w:rPr>
        <w:t xml:space="preserve"> </w:t>
      </w:r>
      <w:r>
        <w:t>support</w:t>
      </w:r>
      <w:r>
        <w:rPr>
          <w:spacing w:val="4"/>
        </w:rPr>
        <w:t xml:space="preserve"> </w:t>
      </w:r>
      <w:r>
        <w:t>concurrent</w:t>
      </w:r>
      <w:r>
        <w:rPr>
          <w:spacing w:val="-47"/>
        </w:rPr>
        <w:t xml:space="preserve"> </w:t>
      </w:r>
      <w:r>
        <w:t>disorders.</w:t>
      </w:r>
    </w:p>
    <w:p w14:paraId="7609C651" w14:textId="77777777" w:rsidR="00702E2A" w:rsidRDefault="00325CDF">
      <w:pPr>
        <w:pStyle w:val="ListParagraph"/>
        <w:numPr>
          <w:ilvl w:val="0"/>
          <w:numId w:val="1"/>
        </w:numPr>
        <w:tabs>
          <w:tab w:val="left" w:pos="519"/>
          <w:tab w:val="left" w:pos="520"/>
        </w:tabs>
        <w:spacing w:line="279" w:lineRule="exact"/>
        <w:ind w:hanging="361"/>
      </w:pPr>
      <w:r>
        <w:t>Exceptional</w:t>
      </w:r>
      <w:r>
        <w:rPr>
          <w:spacing w:val="-2"/>
        </w:rPr>
        <w:t xml:space="preserve"> </w:t>
      </w:r>
      <w:r>
        <w:t>administrative,</w:t>
      </w:r>
      <w:r>
        <w:rPr>
          <w:spacing w:val="-3"/>
        </w:rPr>
        <w:t xml:space="preserve"> </w:t>
      </w:r>
      <w:r>
        <w:t>management,</w:t>
      </w:r>
      <w:r>
        <w:rPr>
          <w:spacing w:val="-2"/>
        </w:rPr>
        <w:t xml:space="preserve"> </w:t>
      </w:r>
      <w:r>
        <w:t>and</w:t>
      </w:r>
      <w:r>
        <w:rPr>
          <w:spacing w:val="-4"/>
        </w:rPr>
        <w:t xml:space="preserve"> </w:t>
      </w:r>
      <w:r>
        <w:t>organizational</w:t>
      </w:r>
      <w:r>
        <w:rPr>
          <w:spacing w:val="-2"/>
        </w:rPr>
        <w:t xml:space="preserve"> </w:t>
      </w:r>
      <w:r>
        <w:t>skills.</w:t>
      </w:r>
    </w:p>
    <w:p w14:paraId="700A1838" w14:textId="77777777" w:rsidR="00702E2A" w:rsidRDefault="00325CDF">
      <w:pPr>
        <w:pStyle w:val="ListParagraph"/>
        <w:numPr>
          <w:ilvl w:val="0"/>
          <w:numId w:val="1"/>
        </w:numPr>
        <w:tabs>
          <w:tab w:val="left" w:pos="519"/>
          <w:tab w:val="left" w:pos="520"/>
        </w:tabs>
        <w:ind w:right="135"/>
      </w:pPr>
      <w:r>
        <w:t>The</w:t>
      </w:r>
      <w:r>
        <w:rPr>
          <w:spacing w:val="21"/>
        </w:rPr>
        <w:t xml:space="preserve"> </w:t>
      </w:r>
      <w:r>
        <w:t>ability</w:t>
      </w:r>
      <w:r>
        <w:rPr>
          <w:spacing w:val="19"/>
        </w:rPr>
        <w:t xml:space="preserve"> </w:t>
      </w:r>
      <w:r>
        <w:t>to</w:t>
      </w:r>
      <w:r>
        <w:rPr>
          <w:spacing w:val="21"/>
        </w:rPr>
        <w:t xml:space="preserve"> </w:t>
      </w:r>
      <w:r>
        <w:t>function</w:t>
      </w:r>
      <w:r>
        <w:rPr>
          <w:spacing w:val="20"/>
        </w:rPr>
        <w:t xml:space="preserve"> </w:t>
      </w:r>
      <w:r>
        <w:t>independently</w:t>
      </w:r>
      <w:r>
        <w:rPr>
          <w:spacing w:val="20"/>
        </w:rPr>
        <w:t xml:space="preserve"> </w:t>
      </w:r>
      <w:r>
        <w:t>and</w:t>
      </w:r>
      <w:r>
        <w:rPr>
          <w:spacing w:val="20"/>
        </w:rPr>
        <w:t xml:space="preserve"> </w:t>
      </w:r>
      <w:r>
        <w:t>frequently</w:t>
      </w:r>
      <w:r>
        <w:rPr>
          <w:spacing w:val="20"/>
        </w:rPr>
        <w:t xml:space="preserve"> </w:t>
      </w:r>
      <w:r>
        <w:t>under</w:t>
      </w:r>
      <w:r>
        <w:rPr>
          <w:spacing w:val="21"/>
        </w:rPr>
        <w:t xml:space="preserve"> </w:t>
      </w:r>
      <w:r>
        <w:t>pressure</w:t>
      </w:r>
      <w:r>
        <w:rPr>
          <w:spacing w:val="20"/>
        </w:rPr>
        <w:t xml:space="preserve"> </w:t>
      </w:r>
      <w:r>
        <w:t>while</w:t>
      </w:r>
      <w:r>
        <w:rPr>
          <w:spacing w:val="19"/>
        </w:rPr>
        <w:t xml:space="preserve"> </w:t>
      </w:r>
      <w:r>
        <w:t>managing</w:t>
      </w:r>
      <w:r>
        <w:rPr>
          <w:spacing w:val="21"/>
        </w:rPr>
        <w:t xml:space="preserve"> </w:t>
      </w:r>
      <w:r>
        <w:t>concurrent</w:t>
      </w:r>
      <w:r>
        <w:rPr>
          <w:spacing w:val="-47"/>
        </w:rPr>
        <w:t xml:space="preserve"> </w:t>
      </w:r>
      <w:r>
        <w:t>needs</w:t>
      </w:r>
      <w:r>
        <w:rPr>
          <w:spacing w:val="-1"/>
        </w:rPr>
        <w:t xml:space="preserve"> </w:t>
      </w:r>
      <w:r>
        <w:t>and</w:t>
      </w:r>
      <w:r>
        <w:rPr>
          <w:spacing w:val="-1"/>
        </w:rPr>
        <w:t xml:space="preserve"> </w:t>
      </w:r>
      <w:r>
        <w:t>problems, including</w:t>
      </w:r>
      <w:r>
        <w:rPr>
          <w:spacing w:val="-1"/>
        </w:rPr>
        <w:t xml:space="preserve"> </w:t>
      </w:r>
      <w:r>
        <w:t>managing</w:t>
      </w:r>
      <w:r>
        <w:rPr>
          <w:spacing w:val="-1"/>
        </w:rPr>
        <w:t xml:space="preserve"> </w:t>
      </w:r>
      <w:r>
        <w:t>emergency</w:t>
      </w:r>
      <w:r>
        <w:rPr>
          <w:spacing w:val="-3"/>
        </w:rPr>
        <w:t xml:space="preserve"> </w:t>
      </w:r>
      <w:r>
        <w:t>situations.</w:t>
      </w:r>
    </w:p>
    <w:p w14:paraId="4E5013DB" w14:textId="77777777" w:rsidR="00702E2A" w:rsidRDefault="00325CDF">
      <w:pPr>
        <w:pStyle w:val="ListParagraph"/>
        <w:numPr>
          <w:ilvl w:val="0"/>
          <w:numId w:val="1"/>
        </w:numPr>
        <w:tabs>
          <w:tab w:val="left" w:pos="519"/>
          <w:tab w:val="left" w:pos="520"/>
        </w:tabs>
        <w:spacing w:before="1"/>
        <w:ind w:right="137"/>
      </w:pPr>
      <w:r>
        <w:t>Demonstrated ability</w:t>
      </w:r>
      <w:r>
        <w:rPr>
          <w:spacing w:val="1"/>
        </w:rPr>
        <w:t xml:space="preserve"> </w:t>
      </w:r>
      <w:r>
        <w:t>to</w:t>
      </w:r>
      <w:r>
        <w:rPr>
          <w:spacing w:val="1"/>
        </w:rPr>
        <w:t xml:space="preserve"> </w:t>
      </w:r>
      <w:r>
        <w:t>provide</w:t>
      </w:r>
      <w:r>
        <w:rPr>
          <w:spacing w:val="1"/>
        </w:rPr>
        <w:t xml:space="preserve"> </w:t>
      </w:r>
      <w:r>
        <w:t>strong leadership,</w:t>
      </w:r>
      <w:r>
        <w:rPr>
          <w:spacing w:val="1"/>
        </w:rPr>
        <w:t xml:space="preserve"> </w:t>
      </w:r>
      <w:r>
        <w:t>including the</w:t>
      </w:r>
      <w:r>
        <w:rPr>
          <w:spacing w:val="1"/>
        </w:rPr>
        <w:t xml:space="preserve"> </w:t>
      </w:r>
      <w:r>
        <w:t>ability</w:t>
      </w:r>
      <w:r>
        <w:rPr>
          <w:spacing w:val="1"/>
        </w:rPr>
        <w:t xml:space="preserve"> </w:t>
      </w:r>
      <w:r>
        <w:t>to motivate</w:t>
      </w:r>
      <w:r>
        <w:rPr>
          <w:spacing w:val="1"/>
        </w:rPr>
        <w:t xml:space="preserve"> </w:t>
      </w:r>
      <w:r>
        <w:t>teams</w:t>
      </w:r>
      <w:r>
        <w:rPr>
          <w:spacing w:val="1"/>
        </w:rPr>
        <w:t xml:space="preserve"> </w:t>
      </w:r>
      <w:r>
        <w:t>and</w:t>
      </w:r>
      <w:r>
        <w:rPr>
          <w:spacing w:val="-47"/>
        </w:rPr>
        <w:t xml:space="preserve"> </w:t>
      </w:r>
      <w:r>
        <w:t>ensure</w:t>
      </w:r>
      <w:r>
        <w:rPr>
          <w:spacing w:val="-1"/>
        </w:rPr>
        <w:t xml:space="preserve"> </w:t>
      </w:r>
      <w:r>
        <w:t>effective</w:t>
      </w:r>
      <w:r>
        <w:rPr>
          <w:spacing w:val="-2"/>
        </w:rPr>
        <w:t xml:space="preserve"> </w:t>
      </w:r>
      <w:r>
        <w:t>teamwork.</w:t>
      </w:r>
    </w:p>
    <w:p w14:paraId="7116879B" w14:textId="77777777" w:rsidR="00702E2A" w:rsidRDefault="00325CDF">
      <w:pPr>
        <w:pStyle w:val="ListParagraph"/>
        <w:numPr>
          <w:ilvl w:val="0"/>
          <w:numId w:val="1"/>
        </w:numPr>
        <w:tabs>
          <w:tab w:val="left" w:pos="519"/>
          <w:tab w:val="left" w:pos="520"/>
        </w:tabs>
        <w:spacing w:line="279" w:lineRule="exact"/>
        <w:ind w:hanging="361"/>
      </w:pPr>
      <w:r>
        <w:t>Ability</w:t>
      </w:r>
      <w:r>
        <w:rPr>
          <w:spacing w:val="-1"/>
        </w:rPr>
        <w:t xml:space="preserve"> </w:t>
      </w:r>
      <w:r>
        <w:t>to</w:t>
      </w:r>
      <w:r>
        <w:rPr>
          <w:spacing w:val="-2"/>
        </w:rPr>
        <w:t xml:space="preserve"> </w:t>
      </w:r>
      <w:r>
        <w:t>mentor and</w:t>
      </w:r>
      <w:r>
        <w:rPr>
          <w:spacing w:val="-3"/>
        </w:rPr>
        <w:t xml:space="preserve"> </w:t>
      </w:r>
      <w:r>
        <w:t>supervise a</w:t>
      </w:r>
      <w:r>
        <w:rPr>
          <w:spacing w:val="-3"/>
        </w:rPr>
        <w:t xml:space="preserve"> </w:t>
      </w:r>
      <w:r>
        <w:t>diverse</w:t>
      </w:r>
      <w:r>
        <w:rPr>
          <w:spacing w:val="-2"/>
        </w:rPr>
        <w:t xml:space="preserve"> </w:t>
      </w:r>
      <w:r>
        <w:t>team</w:t>
      </w:r>
      <w:r>
        <w:rPr>
          <w:spacing w:val="-2"/>
        </w:rPr>
        <w:t xml:space="preserve"> </w:t>
      </w:r>
      <w:r>
        <w:t>of</w:t>
      </w:r>
      <w:r>
        <w:rPr>
          <w:spacing w:val="1"/>
        </w:rPr>
        <w:t xml:space="preserve"> </w:t>
      </w:r>
      <w:r>
        <w:t>professionals.</w:t>
      </w:r>
    </w:p>
    <w:p w14:paraId="085D375A" w14:textId="77777777" w:rsidR="00702E2A" w:rsidRDefault="00325CDF">
      <w:pPr>
        <w:pStyle w:val="ListParagraph"/>
        <w:numPr>
          <w:ilvl w:val="0"/>
          <w:numId w:val="1"/>
        </w:numPr>
        <w:tabs>
          <w:tab w:val="left" w:pos="519"/>
          <w:tab w:val="left" w:pos="520"/>
        </w:tabs>
        <w:spacing w:before="1"/>
        <w:ind w:hanging="361"/>
      </w:pPr>
      <w:r>
        <w:t>Strong</w:t>
      </w:r>
      <w:r>
        <w:rPr>
          <w:spacing w:val="-2"/>
        </w:rPr>
        <w:t xml:space="preserve"> </w:t>
      </w:r>
      <w:r>
        <w:t>communication</w:t>
      </w:r>
      <w:r>
        <w:rPr>
          <w:spacing w:val="-2"/>
        </w:rPr>
        <w:t xml:space="preserve"> </w:t>
      </w:r>
      <w:r>
        <w:t>skills,</w:t>
      </w:r>
      <w:r>
        <w:rPr>
          <w:spacing w:val="-1"/>
        </w:rPr>
        <w:t xml:space="preserve"> </w:t>
      </w:r>
      <w:r>
        <w:t>both</w:t>
      </w:r>
      <w:r>
        <w:rPr>
          <w:spacing w:val="-4"/>
        </w:rPr>
        <w:t xml:space="preserve"> </w:t>
      </w:r>
      <w:r>
        <w:t>written and</w:t>
      </w:r>
      <w:r>
        <w:rPr>
          <w:spacing w:val="-5"/>
        </w:rPr>
        <w:t xml:space="preserve"> </w:t>
      </w:r>
      <w:r>
        <w:t>verbal.</w:t>
      </w:r>
    </w:p>
    <w:p w14:paraId="7B213CDA" w14:textId="77777777" w:rsidR="00702E2A" w:rsidRDefault="00325CDF">
      <w:pPr>
        <w:pStyle w:val="ListParagraph"/>
        <w:numPr>
          <w:ilvl w:val="0"/>
          <w:numId w:val="1"/>
        </w:numPr>
        <w:tabs>
          <w:tab w:val="left" w:pos="519"/>
          <w:tab w:val="left" w:pos="520"/>
        </w:tabs>
        <w:ind w:hanging="361"/>
      </w:pPr>
      <w:r>
        <w:t>Ability</w:t>
      </w:r>
      <w:r>
        <w:rPr>
          <w:spacing w:val="-1"/>
        </w:rPr>
        <w:t xml:space="preserve"> </w:t>
      </w:r>
      <w:r>
        <w:t>to</w:t>
      </w:r>
      <w:r>
        <w:rPr>
          <w:spacing w:val="1"/>
        </w:rPr>
        <w:t xml:space="preserve"> </w:t>
      </w:r>
      <w:r>
        <w:t>provide</w:t>
      </w:r>
      <w:r>
        <w:rPr>
          <w:spacing w:val="-3"/>
        </w:rPr>
        <w:t xml:space="preserve"> </w:t>
      </w:r>
      <w:r>
        <w:t>guidance</w:t>
      </w:r>
      <w:r>
        <w:rPr>
          <w:spacing w:val="-2"/>
        </w:rPr>
        <w:t xml:space="preserve"> </w:t>
      </w:r>
      <w:r>
        <w:t>to</w:t>
      </w:r>
      <w:r>
        <w:rPr>
          <w:spacing w:val="1"/>
        </w:rPr>
        <w:t xml:space="preserve"> </w:t>
      </w:r>
      <w:r>
        <w:t>staff,</w:t>
      </w:r>
      <w:r>
        <w:rPr>
          <w:spacing w:val="-1"/>
        </w:rPr>
        <w:t xml:space="preserve"> </w:t>
      </w:r>
      <w:r>
        <w:t>identifying</w:t>
      </w:r>
      <w:r>
        <w:rPr>
          <w:spacing w:val="-1"/>
        </w:rPr>
        <w:t xml:space="preserve"> </w:t>
      </w:r>
      <w:r>
        <w:t>individual care</w:t>
      </w:r>
      <w:r>
        <w:rPr>
          <w:spacing w:val="-1"/>
        </w:rPr>
        <w:t xml:space="preserve"> </w:t>
      </w:r>
      <w:r>
        <w:t>plans and</w:t>
      </w:r>
      <w:r>
        <w:rPr>
          <w:spacing w:val="-4"/>
        </w:rPr>
        <w:t xml:space="preserve"> </w:t>
      </w:r>
      <w:r>
        <w:t>client</w:t>
      </w:r>
      <w:r>
        <w:rPr>
          <w:spacing w:val="-2"/>
        </w:rPr>
        <w:t xml:space="preserve"> </w:t>
      </w:r>
      <w:r>
        <w:t>centred goals.</w:t>
      </w:r>
    </w:p>
    <w:p w14:paraId="45286A23" w14:textId="77777777" w:rsidR="00702E2A" w:rsidRDefault="00325CDF">
      <w:pPr>
        <w:pStyle w:val="ListParagraph"/>
        <w:numPr>
          <w:ilvl w:val="0"/>
          <w:numId w:val="1"/>
        </w:numPr>
        <w:tabs>
          <w:tab w:val="left" w:pos="519"/>
          <w:tab w:val="left" w:pos="520"/>
        </w:tabs>
        <w:spacing w:before="1"/>
        <w:ind w:right="142"/>
      </w:pPr>
      <w:r>
        <w:t>Must</w:t>
      </w:r>
      <w:r>
        <w:rPr>
          <w:spacing w:val="3"/>
        </w:rPr>
        <w:t xml:space="preserve"> </w:t>
      </w:r>
      <w:r>
        <w:t>possess</w:t>
      </w:r>
      <w:r>
        <w:rPr>
          <w:spacing w:val="3"/>
        </w:rPr>
        <w:t xml:space="preserve"> </w:t>
      </w:r>
      <w:r>
        <w:t>solid</w:t>
      </w:r>
      <w:r>
        <w:rPr>
          <w:spacing w:val="3"/>
        </w:rPr>
        <w:t xml:space="preserve"> </w:t>
      </w:r>
      <w:r>
        <w:t>judgement,</w:t>
      </w:r>
      <w:r>
        <w:rPr>
          <w:spacing w:val="3"/>
        </w:rPr>
        <w:t xml:space="preserve"> </w:t>
      </w:r>
      <w:r>
        <w:t>problem</w:t>
      </w:r>
      <w:r>
        <w:rPr>
          <w:spacing w:val="4"/>
        </w:rPr>
        <w:t xml:space="preserve"> </w:t>
      </w:r>
      <w:r>
        <w:t>solving,</w:t>
      </w:r>
      <w:r>
        <w:rPr>
          <w:spacing w:val="4"/>
        </w:rPr>
        <w:t xml:space="preserve"> </w:t>
      </w:r>
      <w:r>
        <w:t>critical</w:t>
      </w:r>
      <w:r>
        <w:rPr>
          <w:spacing w:val="2"/>
        </w:rPr>
        <w:t xml:space="preserve"> </w:t>
      </w:r>
      <w:r>
        <w:t>thinking,</w:t>
      </w:r>
      <w:r>
        <w:rPr>
          <w:spacing w:val="3"/>
        </w:rPr>
        <w:t xml:space="preserve"> </w:t>
      </w:r>
      <w:r>
        <w:t>analytical</w:t>
      </w:r>
      <w:r>
        <w:rPr>
          <w:spacing w:val="3"/>
        </w:rPr>
        <w:t xml:space="preserve"> </w:t>
      </w:r>
      <w:r>
        <w:t>skills, and</w:t>
      </w:r>
      <w:r>
        <w:rPr>
          <w:spacing w:val="2"/>
        </w:rPr>
        <w:t xml:space="preserve"> </w:t>
      </w:r>
      <w:r>
        <w:t>the</w:t>
      </w:r>
      <w:r>
        <w:rPr>
          <w:spacing w:val="4"/>
        </w:rPr>
        <w:t xml:space="preserve"> </w:t>
      </w:r>
      <w:r>
        <w:t>ability</w:t>
      </w:r>
      <w:r>
        <w:rPr>
          <w:spacing w:val="4"/>
        </w:rPr>
        <w:t xml:space="preserve"> </w:t>
      </w:r>
      <w:r>
        <w:t>to</w:t>
      </w:r>
      <w:r>
        <w:rPr>
          <w:spacing w:val="-47"/>
        </w:rPr>
        <w:t xml:space="preserve"> </w:t>
      </w:r>
      <w:r>
        <w:t>perform while</w:t>
      </w:r>
      <w:r>
        <w:rPr>
          <w:spacing w:val="1"/>
        </w:rPr>
        <w:t xml:space="preserve"> </w:t>
      </w:r>
      <w:r>
        <w:t>under pressure.</w:t>
      </w:r>
    </w:p>
    <w:p w14:paraId="3A7C8CC5" w14:textId="77777777" w:rsidR="00702E2A" w:rsidRDefault="00325CDF">
      <w:pPr>
        <w:pStyle w:val="ListParagraph"/>
        <w:numPr>
          <w:ilvl w:val="0"/>
          <w:numId w:val="1"/>
        </w:numPr>
        <w:tabs>
          <w:tab w:val="left" w:pos="519"/>
          <w:tab w:val="left" w:pos="520"/>
        </w:tabs>
        <w:ind w:right="136"/>
      </w:pPr>
      <w:r>
        <w:t>Understanding</w:t>
      </w:r>
      <w:r>
        <w:rPr>
          <w:spacing w:val="-9"/>
        </w:rPr>
        <w:t xml:space="preserve"> </w:t>
      </w:r>
      <w:r>
        <w:t>of</w:t>
      </w:r>
      <w:r>
        <w:rPr>
          <w:spacing w:val="-8"/>
        </w:rPr>
        <w:t xml:space="preserve"> </w:t>
      </w:r>
      <w:r>
        <w:t>Indigenous</w:t>
      </w:r>
      <w:r>
        <w:rPr>
          <w:spacing w:val="-8"/>
        </w:rPr>
        <w:t xml:space="preserve"> </w:t>
      </w:r>
      <w:r>
        <w:t>cultural</w:t>
      </w:r>
      <w:r>
        <w:rPr>
          <w:spacing w:val="-11"/>
        </w:rPr>
        <w:t xml:space="preserve"> </w:t>
      </w:r>
      <w:r>
        <w:t>matters</w:t>
      </w:r>
      <w:r>
        <w:rPr>
          <w:spacing w:val="-8"/>
        </w:rPr>
        <w:t xml:space="preserve"> </w:t>
      </w:r>
      <w:r>
        <w:t>and</w:t>
      </w:r>
      <w:r>
        <w:rPr>
          <w:spacing w:val="-9"/>
        </w:rPr>
        <w:t xml:space="preserve"> </w:t>
      </w:r>
      <w:r>
        <w:t>history</w:t>
      </w:r>
      <w:r>
        <w:rPr>
          <w:spacing w:val="-10"/>
        </w:rPr>
        <w:t xml:space="preserve"> </w:t>
      </w:r>
      <w:r>
        <w:t>as</w:t>
      </w:r>
      <w:r>
        <w:rPr>
          <w:spacing w:val="-7"/>
        </w:rPr>
        <w:t xml:space="preserve"> </w:t>
      </w:r>
      <w:r>
        <w:t>it</w:t>
      </w:r>
      <w:r>
        <w:rPr>
          <w:spacing w:val="-8"/>
        </w:rPr>
        <w:t xml:space="preserve"> </w:t>
      </w:r>
      <w:r>
        <w:t>pertains</w:t>
      </w:r>
      <w:r>
        <w:rPr>
          <w:spacing w:val="-10"/>
        </w:rPr>
        <w:t xml:space="preserve"> </w:t>
      </w:r>
      <w:r>
        <w:t>to</w:t>
      </w:r>
      <w:r>
        <w:rPr>
          <w:spacing w:val="-9"/>
        </w:rPr>
        <w:t xml:space="preserve"> </w:t>
      </w:r>
      <w:r>
        <w:t>service</w:t>
      </w:r>
      <w:r>
        <w:rPr>
          <w:spacing w:val="-12"/>
        </w:rPr>
        <w:t xml:space="preserve"> </w:t>
      </w:r>
      <w:r>
        <w:t>delivery,</w:t>
      </w:r>
      <w:r>
        <w:rPr>
          <w:spacing w:val="-8"/>
        </w:rPr>
        <w:t xml:space="preserve"> </w:t>
      </w:r>
      <w:r>
        <w:t>including</w:t>
      </w:r>
      <w:r>
        <w:rPr>
          <w:spacing w:val="-47"/>
        </w:rPr>
        <w:t xml:space="preserve"> </w:t>
      </w:r>
      <w:r>
        <w:t>cultural</w:t>
      </w:r>
      <w:r>
        <w:rPr>
          <w:spacing w:val="-1"/>
        </w:rPr>
        <w:t xml:space="preserve"> </w:t>
      </w:r>
      <w:r>
        <w:t>safety and</w:t>
      </w:r>
      <w:r>
        <w:rPr>
          <w:spacing w:val="-3"/>
        </w:rPr>
        <w:t xml:space="preserve"> </w:t>
      </w:r>
      <w:r>
        <w:t>cultural</w:t>
      </w:r>
      <w:r>
        <w:rPr>
          <w:spacing w:val="-2"/>
        </w:rPr>
        <w:t xml:space="preserve"> </w:t>
      </w:r>
      <w:r>
        <w:t>humility.</w:t>
      </w:r>
    </w:p>
    <w:p w14:paraId="5731230D" w14:textId="77777777" w:rsidR="00702E2A" w:rsidRDefault="00325CDF">
      <w:pPr>
        <w:pStyle w:val="ListParagraph"/>
        <w:numPr>
          <w:ilvl w:val="0"/>
          <w:numId w:val="1"/>
        </w:numPr>
        <w:tabs>
          <w:tab w:val="left" w:pos="519"/>
          <w:tab w:val="left" w:pos="520"/>
        </w:tabs>
        <w:ind w:hanging="361"/>
      </w:pPr>
      <w:r>
        <w:t>Ability</w:t>
      </w:r>
      <w:r>
        <w:rPr>
          <w:spacing w:val="-1"/>
        </w:rPr>
        <w:t xml:space="preserve"> </w:t>
      </w:r>
      <w:r>
        <w:t>to work</w:t>
      </w:r>
      <w:r>
        <w:rPr>
          <w:spacing w:val="-3"/>
        </w:rPr>
        <w:t xml:space="preserve"> </w:t>
      </w:r>
      <w:r>
        <w:t>on-call</w:t>
      </w:r>
      <w:r>
        <w:rPr>
          <w:spacing w:val="-4"/>
        </w:rPr>
        <w:t xml:space="preserve"> </w:t>
      </w:r>
      <w:r>
        <w:t>rotations.</w:t>
      </w:r>
    </w:p>
    <w:p w14:paraId="131AA07D" w14:textId="77777777" w:rsidR="00702E2A" w:rsidRDefault="00702E2A">
      <w:pPr>
        <w:pStyle w:val="BodyText"/>
        <w:ind w:left="0" w:firstLine="0"/>
      </w:pPr>
    </w:p>
    <w:p w14:paraId="7F8B8B10" w14:textId="77777777" w:rsidR="00702E2A" w:rsidRDefault="00325CDF">
      <w:pPr>
        <w:pStyle w:val="Heading1"/>
        <w:jc w:val="both"/>
      </w:pPr>
      <w:r>
        <w:t>MANDATORY</w:t>
      </w:r>
      <w:r>
        <w:rPr>
          <w:spacing w:val="-3"/>
        </w:rPr>
        <w:t xml:space="preserve"> </w:t>
      </w:r>
      <w:r>
        <w:t>JOB</w:t>
      </w:r>
      <w:r>
        <w:rPr>
          <w:spacing w:val="-2"/>
        </w:rPr>
        <w:t xml:space="preserve"> </w:t>
      </w:r>
      <w:r>
        <w:t>REQUIREMENTS:</w:t>
      </w:r>
    </w:p>
    <w:p w14:paraId="2762D2BC" w14:textId="77777777" w:rsidR="00702E2A" w:rsidRDefault="00325CDF">
      <w:pPr>
        <w:pStyle w:val="ListParagraph"/>
        <w:numPr>
          <w:ilvl w:val="0"/>
          <w:numId w:val="1"/>
        </w:numPr>
        <w:tabs>
          <w:tab w:val="left" w:pos="519"/>
          <w:tab w:val="left" w:pos="520"/>
        </w:tabs>
        <w:spacing w:before="1" w:line="279" w:lineRule="exact"/>
        <w:ind w:hanging="361"/>
      </w:pPr>
      <w:r>
        <w:t>Food</w:t>
      </w:r>
      <w:r>
        <w:rPr>
          <w:spacing w:val="-2"/>
        </w:rPr>
        <w:t xml:space="preserve"> </w:t>
      </w:r>
      <w:r>
        <w:t>Safe Level</w:t>
      </w:r>
      <w:r>
        <w:rPr>
          <w:spacing w:val="-2"/>
        </w:rPr>
        <w:t xml:space="preserve"> </w:t>
      </w:r>
      <w:r>
        <w:t>1</w:t>
      </w:r>
    </w:p>
    <w:p w14:paraId="153B3BC2" w14:textId="77777777" w:rsidR="00702E2A" w:rsidRDefault="00325CDF">
      <w:pPr>
        <w:pStyle w:val="ListParagraph"/>
        <w:numPr>
          <w:ilvl w:val="0"/>
          <w:numId w:val="1"/>
        </w:numPr>
        <w:tabs>
          <w:tab w:val="left" w:pos="519"/>
          <w:tab w:val="left" w:pos="520"/>
        </w:tabs>
        <w:spacing w:line="279" w:lineRule="exact"/>
        <w:ind w:hanging="361"/>
      </w:pPr>
      <w:r>
        <w:t>Standard</w:t>
      </w:r>
      <w:r>
        <w:rPr>
          <w:spacing w:val="-4"/>
        </w:rPr>
        <w:t xml:space="preserve"> </w:t>
      </w:r>
      <w:r>
        <w:t>First</w:t>
      </w:r>
      <w:r>
        <w:rPr>
          <w:spacing w:val="-1"/>
        </w:rPr>
        <w:t xml:space="preserve"> </w:t>
      </w:r>
      <w:r>
        <w:t>Aid</w:t>
      </w:r>
      <w:r>
        <w:rPr>
          <w:spacing w:val="-3"/>
        </w:rPr>
        <w:t xml:space="preserve"> </w:t>
      </w:r>
      <w:r>
        <w:t>with</w:t>
      </w:r>
      <w:r>
        <w:rPr>
          <w:spacing w:val="-2"/>
        </w:rPr>
        <w:t xml:space="preserve"> </w:t>
      </w:r>
      <w:r>
        <w:t>CPR-C.</w:t>
      </w:r>
    </w:p>
    <w:p w14:paraId="1C704391" w14:textId="77777777" w:rsidR="00702E2A" w:rsidRDefault="00325CDF">
      <w:pPr>
        <w:pStyle w:val="ListParagraph"/>
        <w:numPr>
          <w:ilvl w:val="0"/>
          <w:numId w:val="1"/>
        </w:numPr>
        <w:tabs>
          <w:tab w:val="left" w:pos="519"/>
          <w:tab w:val="left" w:pos="520"/>
        </w:tabs>
        <w:ind w:hanging="361"/>
      </w:pPr>
      <w:r>
        <w:t>Evidence</w:t>
      </w:r>
      <w:r>
        <w:rPr>
          <w:spacing w:val="-3"/>
        </w:rPr>
        <w:t xml:space="preserve"> </w:t>
      </w:r>
      <w:r>
        <w:t>of</w:t>
      </w:r>
      <w:r>
        <w:rPr>
          <w:spacing w:val="-4"/>
        </w:rPr>
        <w:t xml:space="preserve"> </w:t>
      </w:r>
      <w:r>
        <w:t>COVID-19</w:t>
      </w:r>
      <w:r>
        <w:rPr>
          <w:spacing w:val="-1"/>
        </w:rPr>
        <w:t xml:space="preserve"> </w:t>
      </w:r>
      <w:r>
        <w:t>vaccinated</w:t>
      </w:r>
      <w:r>
        <w:rPr>
          <w:spacing w:val="-2"/>
        </w:rPr>
        <w:t xml:space="preserve"> </w:t>
      </w:r>
      <w:r>
        <w:t>status.</w:t>
      </w:r>
    </w:p>
    <w:p w14:paraId="19DCCD19" w14:textId="77777777" w:rsidR="00702E2A" w:rsidRDefault="00325CDF">
      <w:pPr>
        <w:pStyle w:val="ListParagraph"/>
        <w:numPr>
          <w:ilvl w:val="0"/>
          <w:numId w:val="1"/>
        </w:numPr>
        <w:tabs>
          <w:tab w:val="left" w:pos="519"/>
          <w:tab w:val="left" w:pos="520"/>
        </w:tabs>
        <w:spacing w:before="1"/>
        <w:ind w:hanging="361"/>
      </w:pPr>
      <w:r>
        <w:t>Evidence</w:t>
      </w:r>
      <w:r>
        <w:rPr>
          <w:spacing w:val="-3"/>
        </w:rPr>
        <w:t xml:space="preserve"> </w:t>
      </w:r>
      <w:r>
        <w:t>of</w:t>
      </w:r>
      <w:r>
        <w:rPr>
          <w:spacing w:val="-3"/>
        </w:rPr>
        <w:t xml:space="preserve"> </w:t>
      </w:r>
      <w:r>
        <w:t>a</w:t>
      </w:r>
      <w:r>
        <w:rPr>
          <w:spacing w:val="1"/>
        </w:rPr>
        <w:t xml:space="preserve"> </w:t>
      </w:r>
      <w:r>
        <w:t>Tuberculosis</w:t>
      </w:r>
      <w:r>
        <w:rPr>
          <w:spacing w:val="-5"/>
        </w:rPr>
        <w:t xml:space="preserve"> </w:t>
      </w:r>
      <w:r>
        <w:t>Test</w:t>
      </w:r>
      <w:r>
        <w:rPr>
          <w:spacing w:val="-3"/>
        </w:rPr>
        <w:t xml:space="preserve"> </w:t>
      </w:r>
      <w:r>
        <w:t>and</w:t>
      </w:r>
      <w:r>
        <w:rPr>
          <w:spacing w:val="-1"/>
        </w:rPr>
        <w:t xml:space="preserve"> </w:t>
      </w:r>
      <w:r>
        <w:t>compliance</w:t>
      </w:r>
      <w:r>
        <w:rPr>
          <w:spacing w:val="-2"/>
        </w:rPr>
        <w:t xml:space="preserve"> </w:t>
      </w:r>
      <w:r>
        <w:t>with</w:t>
      </w:r>
      <w:r>
        <w:rPr>
          <w:spacing w:val="-3"/>
        </w:rPr>
        <w:t xml:space="preserve"> </w:t>
      </w:r>
      <w:r>
        <w:t>the TB Control</w:t>
      </w:r>
      <w:r>
        <w:rPr>
          <w:spacing w:val="-2"/>
        </w:rPr>
        <w:t xml:space="preserve"> </w:t>
      </w:r>
      <w:r>
        <w:t>Program.</w:t>
      </w:r>
    </w:p>
    <w:p w14:paraId="46B4ED22" w14:textId="77777777" w:rsidR="00702E2A" w:rsidRDefault="00325CDF">
      <w:pPr>
        <w:pStyle w:val="ListParagraph"/>
        <w:numPr>
          <w:ilvl w:val="0"/>
          <w:numId w:val="1"/>
        </w:numPr>
        <w:tabs>
          <w:tab w:val="left" w:pos="519"/>
          <w:tab w:val="left" w:pos="520"/>
        </w:tabs>
        <w:ind w:hanging="361"/>
      </w:pPr>
      <w:r>
        <w:t>Doctor’s</w:t>
      </w:r>
      <w:r>
        <w:rPr>
          <w:spacing w:val="-2"/>
        </w:rPr>
        <w:t xml:space="preserve"> </w:t>
      </w:r>
      <w:r>
        <w:t>Note</w:t>
      </w:r>
      <w:r>
        <w:rPr>
          <w:spacing w:val="-3"/>
        </w:rPr>
        <w:t xml:space="preserve"> </w:t>
      </w:r>
      <w:r>
        <w:t>of</w:t>
      </w:r>
      <w:r>
        <w:rPr>
          <w:spacing w:val="-1"/>
        </w:rPr>
        <w:t xml:space="preserve"> </w:t>
      </w:r>
      <w:r>
        <w:t>fitness</w:t>
      </w:r>
      <w:r>
        <w:rPr>
          <w:spacing w:val="-1"/>
        </w:rPr>
        <w:t xml:space="preserve"> </w:t>
      </w:r>
      <w:r>
        <w:t>required.</w:t>
      </w:r>
    </w:p>
    <w:p w14:paraId="25F9FBE8" w14:textId="77777777" w:rsidR="00702E2A" w:rsidRDefault="00325CDF">
      <w:pPr>
        <w:pStyle w:val="ListParagraph"/>
        <w:numPr>
          <w:ilvl w:val="0"/>
          <w:numId w:val="1"/>
        </w:numPr>
        <w:tabs>
          <w:tab w:val="left" w:pos="519"/>
          <w:tab w:val="left" w:pos="520"/>
        </w:tabs>
        <w:spacing w:before="1" w:line="279" w:lineRule="exact"/>
        <w:ind w:hanging="361"/>
      </w:pPr>
      <w:r>
        <w:t>Satisfactory</w:t>
      </w:r>
      <w:r>
        <w:rPr>
          <w:spacing w:val="-4"/>
        </w:rPr>
        <w:t xml:space="preserve"> </w:t>
      </w:r>
      <w:r>
        <w:t>Criminal</w:t>
      </w:r>
      <w:r>
        <w:rPr>
          <w:spacing w:val="-5"/>
        </w:rPr>
        <w:t xml:space="preserve"> </w:t>
      </w:r>
      <w:r>
        <w:t>Record</w:t>
      </w:r>
      <w:r>
        <w:rPr>
          <w:spacing w:val="-3"/>
        </w:rPr>
        <w:t xml:space="preserve"> </w:t>
      </w:r>
      <w:r>
        <w:t>Review</w:t>
      </w:r>
      <w:r>
        <w:rPr>
          <w:spacing w:val="-4"/>
        </w:rPr>
        <w:t xml:space="preserve"> </w:t>
      </w:r>
      <w:r>
        <w:t>(Vulnerable</w:t>
      </w:r>
      <w:r>
        <w:rPr>
          <w:spacing w:val="-2"/>
        </w:rPr>
        <w:t xml:space="preserve"> </w:t>
      </w:r>
      <w:r>
        <w:t>Sector</w:t>
      </w:r>
      <w:r>
        <w:rPr>
          <w:spacing w:val="-2"/>
        </w:rPr>
        <w:t xml:space="preserve"> </w:t>
      </w:r>
      <w:r>
        <w:t>Search).</w:t>
      </w:r>
    </w:p>
    <w:p w14:paraId="0241C2DC" w14:textId="77777777" w:rsidR="00702E2A" w:rsidRDefault="00325CDF">
      <w:pPr>
        <w:pStyle w:val="ListParagraph"/>
        <w:numPr>
          <w:ilvl w:val="0"/>
          <w:numId w:val="1"/>
        </w:numPr>
        <w:tabs>
          <w:tab w:val="left" w:pos="519"/>
          <w:tab w:val="left" w:pos="520"/>
        </w:tabs>
        <w:spacing w:line="279" w:lineRule="exact"/>
        <w:ind w:hanging="361"/>
      </w:pPr>
      <w:r>
        <w:t>Ability</w:t>
      </w:r>
      <w:r>
        <w:rPr>
          <w:spacing w:val="-1"/>
        </w:rPr>
        <w:t xml:space="preserve"> </w:t>
      </w:r>
      <w:r>
        <w:t>to</w:t>
      </w:r>
      <w:r>
        <w:rPr>
          <w:spacing w:val="-2"/>
        </w:rPr>
        <w:t xml:space="preserve"> </w:t>
      </w:r>
      <w:r>
        <w:t>obtain</w:t>
      </w:r>
      <w:r>
        <w:rPr>
          <w:spacing w:val="-2"/>
        </w:rPr>
        <w:t xml:space="preserve"> </w:t>
      </w:r>
      <w:r>
        <w:t>Enhanced</w:t>
      </w:r>
      <w:r>
        <w:rPr>
          <w:spacing w:val="-2"/>
        </w:rPr>
        <w:t xml:space="preserve"> </w:t>
      </w:r>
      <w:r>
        <w:t>Federal</w:t>
      </w:r>
      <w:r>
        <w:rPr>
          <w:spacing w:val="-1"/>
        </w:rPr>
        <w:t xml:space="preserve"> </w:t>
      </w:r>
      <w:r>
        <w:t>Reliability</w:t>
      </w:r>
      <w:r>
        <w:rPr>
          <w:spacing w:val="-1"/>
        </w:rPr>
        <w:t xml:space="preserve"> </w:t>
      </w:r>
      <w:r>
        <w:t>Status.</w:t>
      </w:r>
    </w:p>
    <w:p w14:paraId="2FDD21A7" w14:textId="77777777" w:rsidR="00702E2A" w:rsidRDefault="00325CDF">
      <w:pPr>
        <w:pStyle w:val="ListParagraph"/>
        <w:numPr>
          <w:ilvl w:val="0"/>
          <w:numId w:val="1"/>
        </w:numPr>
        <w:tabs>
          <w:tab w:val="left" w:pos="519"/>
          <w:tab w:val="left" w:pos="520"/>
        </w:tabs>
        <w:ind w:hanging="361"/>
      </w:pPr>
      <w:r>
        <w:t>Valid</w:t>
      </w:r>
      <w:r>
        <w:rPr>
          <w:spacing w:val="-2"/>
        </w:rPr>
        <w:t xml:space="preserve"> </w:t>
      </w:r>
      <w:r>
        <w:t>driver’s</w:t>
      </w:r>
      <w:r>
        <w:rPr>
          <w:spacing w:val="-3"/>
        </w:rPr>
        <w:t xml:space="preserve"> </w:t>
      </w:r>
      <w:r>
        <w:t>license</w:t>
      </w:r>
      <w:r>
        <w:rPr>
          <w:spacing w:val="-2"/>
        </w:rPr>
        <w:t xml:space="preserve"> </w:t>
      </w:r>
      <w:r>
        <w:t>(Class</w:t>
      </w:r>
      <w:r>
        <w:rPr>
          <w:spacing w:val="-6"/>
        </w:rPr>
        <w:t xml:space="preserve"> </w:t>
      </w:r>
      <w:r>
        <w:t>5).</w:t>
      </w:r>
    </w:p>
    <w:p w14:paraId="5160D232" w14:textId="77777777" w:rsidR="00702E2A" w:rsidRDefault="00325CDF">
      <w:pPr>
        <w:pStyle w:val="ListParagraph"/>
        <w:numPr>
          <w:ilvl w:val="0"/>
          <w:numId w:val="1"/>
        </w:numPr>
        <w:tabs>
          <w:tab w:val="left" w:pos="519"/>
          <w:tab w:val="left" w:pos="520"/>
        </w:tabs>
        <w:spacing w:before="1"/>
        <w:ind w:hanging="361"/>
      </w:pPr>
      <w:r>
        <w:t>Satisfactory</w:t>
      </w:r>
      <w:r>
        <w:rPr>
          <w:spacing w:val="-1"/>
        </w:rPr>
        <w:t xml:space="preserve"> </w:t>
      </w:r>
      <w:r>
        <w:t>driving</w:t>
      </w:r>
      <w:r>
        <w:rPr>
          <w:spacing w:val="-2"/>
        </w:rPr>
        <w:t xml:space="preserve"> </w:t>
      </w:r>
      <w:r>
        <w:t>record.</w:t>
      </w:r>
    </w:p>
    <w:p w14:paraId="0A6CA06F" w14:textId="77777777" w:rsidR="00702E2A" w:rsidRDefault="00702E2A">
      <w:pPr>
        <w:pStyle w:val="BodyText"/>
        <w:spacing w:before="8"/>
        <w:ind w:left="0" w:firstLine="0"/>
      </w:pPr>
    </w:p>
    <w:p w14:paraId="045374C1" w14:textId="77777777" w:rsidR="00702E2A" w:rsidRDefault="00325CDF">
      <w:pPr>
        <w:pStyle w:val="BodyText"/>
        <w:ind w:left="159" w:right="134" w:firstLine="0"/>
        <w:jc w:val="both"/>
      </w:pPr>
      <w:r>
        <w:t>EFry is an equal opportunity employer and is committed to building a diverse workforce and strongly</w:t>
      </w:r>
      <w:r>
        <w:rPr>
          <w:spacing w:val="1"/>
        </w:rPr>
        <w:t xml:space="preserve"> </w:t>
      </w:r>
      <w:r>
        <w:t>encourages applicants that represent those we serve.</w:t>
      </w:r>
      <w:r>
        <w:rPr>
          <w:spacing w:val="1"/>
        </w:rPr>
        <w:t xml:space="preserve"> </w:t>
      </w:r>
      <w:r>
        <w:t>We welcome applicants with non-traditional</w:t>
      </w:r>
      <w:r>
        <w:rPr>
          <w:spacing w:val="1"/>
        </w:rPr>
        <w:t xml:space="preserve"> </w:t>
      </w:r>
      <w:r>
        <w:t>educational</w:t>
      </w:r>
      <w:r>
        <w:rPr>
          <w:spacing w:val="-1"/>
        </w:rPr>
        <w:t xml:space="preserve"> </w:t>
      </w:r>
      <w:r>
        <w:t>backgrounds and</w:t>
      </w:r>
      <w:r>
        <w:rPr>
          <w:spacing w:val="-1"/>
        </w:rPr>
        <w:t xml:space="preserve"> </w:t>
      </w:r>
      <w:r>
        <w:t>field</w:t>
      </w:r>
      <w:r>
        <w:rPr>
          <w:spacing w:val="-1"/>
        </w:rPr>
        <w:t xml:space="preserve"> </w:t>
      </w:r>
      <w:r>
        <w:t>experience.</w:t>
      </w:r>
    </w:p>
    <w:p w14:paraId="10B2CCF5" w14:textId="77777777" w:rsidR="00702E2A" w:rsidRDefault="00702E2A">
      <w:pPr>
        <w:pStyle w:val="BodyText"/>
        <w:spacing w:before="10"/>
        <w:ind w:left="0" w:firstLine="0"/>
        <w:rPr>
          <w:sz w:val="21"/>
        </w:rPr>
      </w:pPr>
    </w:p>
    <w:p w14:paraId="366D995D" w14:textId="498A744F" w:rsidR="00702E2A" w:rsidRDefault="00325CDF">
      <w:pPr>
        <w:pStyle w:val="BodyText"/>
        <w:spacing w:before="1"/>
        <w:ind w:left="159" w:right="133" w:firstLine="0"/>
        <w:jc w:val="both"/>
      </w:pPr>
      <w:r>
        <w:t>Interested</w:t>
      </w:r>
      <w:r>
        <w:rPr>
          <w:spacing w:val="1"/>
        </w:rPr>
        <w:t xml:space="preserve"> </w:t>
      </w:r>
      <w:r>
        <w:t>candidates</w:t>
      </w:r>
      <w:r>
        <w:rPr>
          <w:spacing w:val="1"/>
        </w:rPr>
        <w:t xml:space="preserve"> </w:t>
      </w:r>
      <w:r>
        <w:t>must</w:t>
      </w:r>
      <w:r>
        <w:rPr>
          <w:spacing w:val="1"/>
        </w:rPr>
        <w:t xml:space="preserve"> </w:t>
      </w:r>
      <w:r>
        <w:t>submit</w:t>
      </w:r>
      <w:r>
        <w:rPr>
          <w:spacing w:val="1"/>
        </w:rPr>
        <w:t xml:space="preserve"> </w:t>
      </w:r>
      <w:r>
        <w:t>a</w:t>
      </w:r>
      <w:r>
        <w:rPr>
          <w:spacing w:val="1"/>
        </w:rPr>
        <w:t xml:space="preserve"> </w:t>
      </w:r>
      <w:r>
        <w:t>cover</w:t>
      </w:r>
      <w:r>
        <w:rPr>
          <w:spacing w:val="1"/>
        </w:rPr>
        <w:t xml:space="preserve"> </w:t>
      </w:r>
      <w:r>
        <w:t>letter</w:t>
      </w:r>
      <w:r>
        <w:rPr>
          <w:spacing w:val="1"/>
        </w:rPr>
        <w:t xml:space="preserve"> </w:t>
      </w:r>
      <w:r>
        <w:t>and</w:t>
      </w:r>
      <w:r>
        <w:rPr>
          <w:spacing w:val="1"/>
        </w:rPr>
        <w:t xml:space="preserve"> </w:t>
      </w:r>
      <w:r>
        <w:t>resume</w:t>
      </w:r>
      <w:r>
        <w:rPr>
          <w:spacing w:val="1"/>
        </w:rPr>
        <w:t xml:space="preserve"> </w:t>
      </w:r>
      <w:r>
        <w:t>to</w:t>
      </w:r>
      <w:r>
        <w:rPr>
          <w:spacing w:val="1"/>
        </w:rPr>
        <w:t xml:space="preserve"> </w:t>
      </w:r>
      <w:hyperlink r:id="rId8">
        <w:r>
          <w:rPr>
            <w:color w:val="0000FF"/>
            <w:u w:val="single" w:color="0000FF"/>
          </w:rPr>
          <w:t>hr@efry.com</w:t>
        </w:r>
      </w:hyperlink>
      <w:r>
        <w:rPr>
          <w:color w:val="0000FF"/>
          <w:spacing w:val="1"/>
        </w:rPr>
        <w:t xml:space="preserve"> </w:t>
      </w:r>
      <w:r>
        <w:t>by</w:t>
      </w:r>
      <w:r>
        <w:rPr>
          <w:spacing w:val="1"/>
        </w:rPr>
        <w:t xml:space="preserve"> </w:t>
      </w:r>
      <w:r>
        <w:t>no</w:t>
      </w:r>
      <w:r>
        <w:rPr>
          <w:spacing w:val="1"/>
        </w:rPr>
        <w:t xml:space="preserve"> </w:t>
      </w:r>
      <w:r>
        <w:t>later</w:t>
      </w:r>
      <w:r>
        <w:rPr>
          <w:spacing w:val="1"/>
        </w:rPr>
        <w:t xml:space="preserve"> </w:t>
      </w:r>
      <w:r>
        <w:t>than</w:t>
      </w:r>
      <w:r>
        <w:rPr>
          <w:spacing w:val="1"/>
        </w:rPr>
        <w:t xml:space="preserve"> </w:t>
      </w:r>
      <w:r w:rsidR="0093276D">
        <w:t>August 20</w:t>
      </w:r>
      <w:r w:rsidR="00B5445E">
        <w:t>, 2023</w:t>
      </w:r>
      <w:r>
        <w:t>,</w:t>
      </w:r>
      <w:r>
        <w:rPr>
          <w:spacing w:val="1"/>
        </w:rPr>
        <w:t xml:space="preserve"> </w:t>
      </w:r>
      <w:r>
        <w:t>with the</w:t>
      </w:r>
      <w:r>
        <w:rPr>
          <w:spacing w:val="1"/>
        </w:rPr>
        <w:t xml:space="preserve"> </w:t>
      </w:r>
      <w:r>
        <w:t>subject</w:t>
      </w:r>
      <w:r>
        <w:rPr>
          <w:spacing w:val="-3"/>
        </w:rPr>
        <w:t xml:space="preserve"> </w:t>
      </w:r>
      <w:r>
        <w:t>line</w:t>
      </w:r>
      <w:r>
        <w:rPr>
          <w:spacing w:val="1"/>
        </w:rPr>
        <w:t xml:space="preserve"> </w:t>
      </w:r>
      <w:r>
        <w:t>SUP</w:t>
      </w:r>
      <w:r>
        <w:rPr>
          <w:spacing w:val="-1"/>
        </w:rPr>
        <w:t xml:space="preserve"> </w:t>
      </w:r>
      <w:r w:rsidR="00C10BCD">
        <w:t>23-013</w:t>
      </w:r>
      <w:r>
        <w:t>.</w:t>
      </w:r>
    </w:p>
    <w:p w14:paraId="25A14DC4" w14:textId="77777777" w:rsidR="00702E2A" w:rsidRDefault="00702E2A">
      <w:pPr>
        <w:pStyle w:val="BodyText"/>
        <w:ind w:left="0" w:firstLine="0"/>
      </w:pPr>
    </w:p>
    <w:p w14:paraId="38312EE5" w14:textId="77777777" w:rsidR="00702E2A" w:rsidRDefault="00325CDF">
      <w:pPr>
        <w:pStyle w:val="Heading1"/>
        <w:ind w:left="3477" w:right="293" w:hanging="3147"/>
      </w:pPr>
      <w:r>
        <w:t>We thank all applicants for their interest in this opportunity; however, only those selected for an</w:t>
      </w:r>
      <w:r>
        <w:rPr>
          <w:spacing w:val="-48"/>
        </w:rPr>
        <w:t xml:space="preserve"> </w:t>
      </w:r>
      <w:r>
        <w:t>interview</w:t>
      </w:r>
      <w:r>
        <w:rPr>
          <w:spacing w:val="-3"/>
        </w:rPr>
        <w:t xml:space="preserve"> </w:t>
      </w:r>
      <w:r>
        <w:t>will be</w:t>
      </w:r>
      <w:r>
        <w:rPr>
          <w:spacing w:val="-3"/>
        </w:rPr>
        <w:t xml:space="preserve"> </w:t>
      </w:r>
      <w:r>
        <w:t>contacted.</w:t>
      </w:r>
    </w:p>
    <w:sectPr w:rsidR="00702E2A">
      <w:footerReference w:type="default" r:id="rId9"/>
      <w:pgSz w:w="12240" w:h="15840"/>
      <w:pgMar w:top="680" w:right="1400" w:bottom="1400" w:left="1360" w:header="0" w:footer="12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63A33" w14:textId="77777777" w:rsidR="0001448D" w:rsidRDefault="0001448D">
      <w:r>
        <w:separator/>
      </w:r>
    </w:p>
  </w:endnote>
  <w:endnote w:type="continuationSeparator" w:id="0">
    <w:p w14:paraId="37DA2B68" w14:textId="77777777" w:rsidR="0001448D" w:rsidRDefault="00014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1F967" w14:textId="77777777" w:rsidR="00702E2A" w:rsidRDefault="00325CDF">
    <w:pPr>
      <w:pStyle w:val="BodyText"/>
      <w:spacing w:line="14" w:lineRule="auto"/>
      <w:ind w:left="0" w:firstLine="0"/>
      <w:rPr>
        <w:sz w:val="20"/>
      </w:rPr>
    </w:pPr>
    <w:r>
      <w:rPr>
        <w:noProof/>
      </w:rPr>
      <w:drawing>
        <wp:anchor distT="0" distB="0" distL="0" distR="0" simplePos="0" relativeHeight="487520256" behindDoc="1" locked="0" layoutInCell="1" allowOverlap="1" wp14:anchorId="5FCA9BDE" wp14:editId="7ACA86F6">
          <wp:simplePos x="0" y="0"/>
          <wp:positionH relativeFrom="page">
            <wp:posOffset>1181162</wp:posOffset>
          </wp:positionH>
          <wp:positionV relativeFrom="page">
            <wp:posOffset>9169276</wp:posOffset>
          </wp:positionV>
          <wp:extent cx="743409" cy="336401"/>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43409" cy="336401"/>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FE590" w14:textId="77777777" w:rsidR="0001448D" w:rsidRDefault="0001448D">
      <w:r>
        <w:separator/>
      </w:r>
    </w:p>
  </w:footnote>
  <w:footnote w:type="continuationSeparator" w:id="0">
    <w:p w14:paraId="341D2328" w14:textId="77777777" w:rsidR="0001448D" w:rsidRDefault="000144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554928"/>
    <w:multiLevelType w:val="hybridMultilevel"/>
    <w:tmpl w:val="92868522"/>
    <w:lvl w:ilvl="0" w:tplc="C9AA1CAC">
      <w:numFmt w:val="bullet"/>
      <w:lvlText w:val=""/>
      <w:lvlJc w:val="left"/>
      <w:pPr>
        <w:ind w:left="519" w:hanging="360"/>
      </w:pPr>
      <w:rPr>
        <w:rFonts w:ascii="Symbol" w:eastAsia="Symbol" w:hAnsi="Symbol" w:cs="Symbol" w:hint="default"/>
        <w:w w:val="100"/>
        <w:sz w:val="22"/>
        <w:szCs w:val="22"/>
        <w:lang w:val="en-US" w:eastAsia="en-US" w:bidi="ar-SA"/>
      </w:rPr>
    </w:lvl>
    <w:lvl w:ilvl="1" w:tplc="60309148">
      <w:numFmt w:val="bullet"/>
      <w:lvlText w:val="•"/>
      <w:lvlJc w:val="left"/>
      <w:pPr>
        <w:ind w:left="1416" w:hanging="360"/>
      </w:pPr>
      <w:rPr>
        <w:rFonts w:hint="default"/>
        <w:lang w:val="en-US" w:eastAsia="en-US" w:bidi="ar-SA"/>
      </w:rPr>
    </w:lvl>
    <w:lvl w:ilvl="2" w:tplc="EA44B158">
      <w:numFmt w:val="bullet"/>
      <w:lvlText w:val="•"/>
      <w:lvlJc w:val="left"/>
      <w:pPr>
        <w:ind w:left="2312" w:hanging="360"/>
      </w:pPr>
      <w:rPr>
        <w:rFonts w:hint="default"/>
        <w:lang w:val="en-US" w:eastAsia="en-US" w:bidi="ar-SA"/>
      </w:rPr>
    </w:lvl>
    <w:lvl w:ilvl="3" w:tplc="0DDE7360">
      <w:numFmt w:val="bullet"/>
      <w:lvlText w:val="•"/>
      <w:lvlJc w:val="left"/>
      <w:pPr>
        <w:ind w:left="3208" w:hanging="360"/>
      </w:pPr>
      <w:rPr>
        <w:rFonts w:hint="default"/>
        <w:lang w:val="en-US" w:eastAsia="en-US" w:bidi="ar-SA"/>
      </w:rPr>
    </w:lvl>
    <w:lvl w:ilvl="4" w:tplc="92EA7E12">
      <w:numFmt w:val="bullet"/>
      <w:lvlText w:val="•"/>
      <w:lvlJc w:val="left"/>
      <w:pPr>
        <w:ind w:left="4104" w:hanging="360"/>
      </w:pPr>
      <w:rPr>
        <w:rFonts w:hint="default"/>
        <w:lang w:val="en-US" w:eastAsia="en-US" w:bidi="ar-SA"/>
      </w:rPr>
    </w:lvl>
    <w:lvl w:ilvl="5" w:tplc="F0C2E3C6">
      <w:numFmt w:val="bullet"/>
      <w:lvlText w:val="•"/>
      <w:lvlJc w:val="left"/>
      <w:pPr>
        <w:ind w:left="5000" w:hanging="360"/>
      </w:pPr>
      <w:rPr>
        <w:rFonts w:hint="default"/>
        <w:lang w:val="en-US" w:eastAsia="en-US" w:bidi="ar-SA"/>
      </w:rPr>
    </w:lvl>
    <w:lvl w:ilvl="6" w:tplc="D400B41A">
      <w:numFmt w:val="bullet"/>
      <w:lvlText w:val="•"/>
      <w:lvlJc w:val="left"/>
      <w:pPr>
        <w:ind w:left="5896" w:hanging="360"/>
      </w:pPr>
      <w:rPr>
        <w:rFonts w:hint="default"/>
        <w:lang w:val="en-US" w:eastAsia="en-US" w:bidi="ar-SA"/>
      </w:rPr>
    </w:lvl>
    <w:lvl w:ilvl="7" w:tplc="0226A45C">
      <w:numFmt w:val="bullet"/>
      <w:lvlText w:val="•"/>
      <w:lvlJc w:val="left"/>
      <w:pPr>
        <w:ind w:left="6792" w:hanging="360"/>
      </w:pPr>
      <w:rPr>
        <w:rFonts w:hint="default"/>
        <w:lang w:val="en-US" w:eastAsia="en-US" w:bidi="ar-SA"/>
      </w:rPr>
    </w:lvl>
    <w:lvl w:ilvl="8" w:tplc="F1063322">
      <w:numFmt w:val="bullet"/>
      <w:lvlText w:val="•"/>
      <w:lvlJc w:val="left"/>
      <w:pPr>
        <w:ind w:left="7688" w:hanging="360"/>
      </w:pPr>
      <w:rPr>
        <w:rFonts w:hint="default"/>
        <w:lang w:val="en-US" w:eastAsia="en-US" w:bidi="ar-SA"/>
      </w:rPr>
    </w:lvl>
  </w:abstractNum>
  <w:num w:numId="1" w16cid:durableId="1034694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E2A"/>
    <w:rsid w:val="00001167"/>
    <w:rsid w:val="0001448D"/>
    <w:rsid w:val="002220C5"/>
    <w:rsid w:val="002F477B"/>
    <w:rsid w:val="00321072"/>
    <w:rsid w:val="00325CDF"/>
    <w:rsid w:val="003B6BDD"/>
    <w:rsid w:val="003F23C4"/>
    <w:rsid w:val="003F5A44"/>
    <w:rsid w:val="00432B91"/>
    <w:rsid w:val="00483006"/>
    <w:rsid w:val="004A6579"/>
    <w:rsid w:val="004F6A0B"/>
    <w:rsid w:val="006377D9"/>
    <w:rsid w:val="00702E2A"/>
    <w:rsid w:val="0093276D"/>
    <w:rsid w:val="00A20D16"/>
    <w:rsid w:val="00A23C43"/>
    <w:rsid w:val="00B5445E"/>
    <w:rsid w:val="00C10BCD"/>
    <w:rsid w:val="00C92C94"/>
    <w:rsid w:val="00DF36A8"/>
    <w:rsid w:val="00E87C2A"/>
    <w:rsid w:val="00F86DD1"/>
    <w:rsid w:val="00FF010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16FFE"/>
  <w15:docId w15:val="{20124123-0D5F-4159-A3EC-AA2BFEF7B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19" w:hanging="361"/>
    </w:pPr>
  </w:style>
  <w:style w:type="paragraph" w:styleId="ListParagraph">
    <w:name w:val="List Paragraph"/>
    <w:basedOn w:val="Normal"/>
    <w:uiPriority w:val="1"/>
    <w:qFormat/>
    <w:pPr>
      <w:ind w:left="519" w:hanging="361"/>
    </w:pPr>
  </w:style>
  <w:style w:type="paragraph" w:customStyle="1" w:styleId="TableParagraph">
    <w:name w:val="Table Paragraph"/>
    <w:basedOn w:val="Normal"/>
    <w:uiPriority w:val="1"/>
    <w:qFormat/>
    <w:pPr>
      <w:spacing w:line="225"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hr@elizabethfry.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777</Words>
  <Characters>4429</Characters>
  <Application>Microsoft Office Word</Application>
  <DocSecurity>0</DocSecurity>
  <Lines>36</Lines>
  <Paragraphs>10</Paragraphs>
  <ScaleCrop>false</ScaleCrop>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Bayes</dc:creator>
  <cp:lastModifiedBy>Tessie Rodriguez</cp:lastModifiedBy>
  <cp:revision>3</cp:revision>
  <dcterms:created xsi:type="dcterms:W3CDTF">2023-07-18T04:18:00Z</dcterms:created>
  <dcterms:modified xsi:type="dcterms:W3CDTF">2023-07-28T07:09:00Z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2022-12-08T00:00:00Z</vt:filetime>
  </property>
  <property fmtid="{D5CDD505-2E9C-101B-9397-08002B2CF9AE}" pid="3" name="Creator">
    <vt:lpwstr>Microsoft® Word for Microsoft 365</vt:lpwstr>
  </property>
  <property fmtid="{D5CDD505-2E9C-101B-9397-08002B2CF9AE}" pid="4" name="LastSaved">
    <vt:filetime>2022-12-21T00:00:00Z</vt:filetime>
  </property>
</Properties>
</file>